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23BE" w14:textId="77777777" w:rsidR="008C6F87" w:rsidRPr="004511DF" w:rsidRDefault="008C6F87" w:rsidP="008C6F87">
      <w:pPr>
        <w:ind w:left="-426" w:right="-426"/>
        <w:rPr>
          <w:rFonts w:asciiTheme="majorHAnsi" w:hAnsiTheme="majorHAnsi" w:cstheme="majorHAnsi"/>
          <w:b/>
          <w:color w:val="000000" w:themeColor="text1"/>
        </w:rPr>
      </w:pPr>
    </w:p>
    <w:p w14:paraId="5A5687AF" w14:textId="5369A192" w:rsidR="00F26FE4" w:rsidRPr="004511DF" w:rsidRDefault="00F26FE4" w:rsidP="00F26FE4">
      <w:pPr>
        <w:spacing w:after="0"/>
        <w:ind w:left="-425" w:right="-425"/>
        <w:rPr>
          <w:rFonts w:asciiTheme="majorHAnsi" w:hAnsiTheme="majorHAnsi" w:cstheme="majorHAnsi"/>
          <w:bCs/>
          <w:color w:val="000000" w:themeColor="text1"/>
        </w:rPr>
      </w:pPr>
      <w:r w:rsidRPr="004511DF">
        <w:rPr>
          <w:rFonts w:asciiTheme="majorHAnsi" w:hAnsiTheme="majorHAnsi" w:cstheme="majorHAnsi"/>
          <w:bCs/>
          <w:color w:val="000000" w:themeColor="text1"/>
        </w:rPr>
        <w:t>Tlačová správa</w:t>
      </w:r>
    </w:p>
    <w:p w14:paraId="16683C01" w14:textId="0EFF8C78" w:rsidR="00F26FE4" w:rsidRPr="004511DF" w:rsidRDefault="00F26FE4" w:rsidP="00F26FE4">
      <w:pPr>
        <w:spacing w:after="0"/>
        <w:ind w:left="-425" w:right="-425"/>
        <w:rPr>
          <w:rFonts w:asciiTheme="majorHAnsi" w:hAnsiTheme="majorHAnsi" w:cstheme="majorHAnsi"/>
          <w:bCs/>
          <w:color w:val="000000" w:themeColor="text1"/>
        </w:rPr>
      </w:pPr>
      <w:r w:rsidRPr="004511DF">
        <w:rPr>
          <w:rFonts w:asciiTheme="majorHAnsi" w:hAnsiTheme="majorHAnsi" w:cstheme="majorHAnsi"/>
          <w:bCs/>
          <w:color w:val="000000" w:themeColor="text1"/>
        </w:rPr>
        <w:t>V Bratislave 25. októbra 2021</w:t>
      </w:r>
    </w:p>
    <w:p w14:paraId="7CBC9302" w14:textId="77777777" w:rsidR="00F26FE4" w:rsidRPr="004511DF" w:rsidRDefault="00F26FE4" w:rsidP="005F621E">
      <w:pPr>
        <w:ind w:left="-426" w:right="-426"/>
        <w:rPr>
          <w:rFonts w:asciiTheme="majorHAnsi" w:hAnsiTheme="majorHAnsi" w:cstheme="majorHAnsi"/>
          <w:bCs/>
          <w:color w:val="000000" w:themeColor="text1"/>
        </w:rPr>
      </w:pPr>
    </w:p>
    <w:p w14:paraId="6F8CA5B2" w14:textId="4F3A79F3" w:rsidR="00BA7A40" w:rsidRPr="004511DF" w:rsidRDefault="00476A47" w:rsidP="005F621E">
      <w:pPr>
        <w:ind w:left="-426" w:right="-426"/>
        <w:rPr>
          <w:rFonts w:asciiTheme="majorHAnsi" w:hAnsiTheme="majorHAnsi" w:cstheme="majorHAnsi"/>
          <w:b/>
          <w:color w:val="000000" w:themeColor="text1"/>
        </w:rPr>
      </w:pPr>
      <w:r w:rsidRPr="004511DF">
        <w:rPr>
          <w:rFonts w:asciiTheme="majorHAnsi" w:hAnsiTheme="majorHAnsi" w:cstheme="majorHAnsi"/>
          <w:b/>
          <w:color w:val="000000" w:themeColor="text1"/>
        </w:rPr>
        <w:t xml:space="preserve">Poznáme </w:t>
      </w:r>
      <w:r w:rsidR="008C6F87" w:rsidRPr="004511DF">
        <w:rPr>
          <w:rFonts w:asciiTheme="majorHAnsi" w:hAnsiTheme="majorHAnsi" w:cstheme="majorHAnsi"/>
          <w:b/>
          <w:color w:val="000000" w:themeColor="text1"/>
        </w:rPr>
        <w:t>finalistov</w:t>
      </w:r>
      <w:r w:rsidRPr="004511DF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BA7A40" w:rsidRPr="004511DF">
        <w:rPr>
          <w:rFonts w:asciiTheme="majorHAnsi" w:hAnsiTheme="majorHAnsi" w:cstheme="majorHAnsi"/>
          <w:b/>
          <w:color w:val="000000" w:themeColor="text1"/>
        </w:rPr>
        <w:t>ocenenia Roma Spi</w:t>
      </w:r>
      <w:r w:rsidRPr="004511DF">
        <w:rPr>
          <w:rFonts w:asciiTheme="majorHAnsi" w:hAnsiTheme="majorHAnsi" w:cstheme="majorHAnsi"/>
          <w:b/>
          <w:color w:val="000000" w:themeColor="text1"/>
        </w:rPr>
        <w:t>rit</w:t>
      </w:r>
      <w:r w:rsidR="00F26FE4" w:rsidRPr="004511DF">
        <w:rPr>
          <w:rFonts w:asciiTheme="majorHAnsi" w:hAnsiTheme="majorHAnsi" w:cstheme="majorHAnsi"/>
          <w:b/>
          <w:color w:val="000000" w:themeColor="text1"/>
        </w:rPr>
        <w:t xml:space="preserve"> 2021</w:t>
      </w:r>
      <w:r w:rsidRPr="004511DF">
        <w:rPr>
          <w:rFonts w:asciiTheme="majorHAnsi" w:hAnsiTheme="majorHAnsi" w:cstheme="majorHAnsi"/>
          <w:b/>
          <w:color w:val="000000" w:themeColor="text1"/>
        </w:rPr>
        <w:t>!</w:t>
      </w:r>
    </w:p>
    <w:p w14:paraId="6520209F" w14:textId="35ACE290" w:rsidR="00A24E8F" w:rsidRPr="004511DF" w:rsidRDefault="00A24E8F" w:rsidP="00A24E8F">
      <w:pPr>
        <w:spacing w:line="276" w:lineRule="auto"/>
        <w:ind w:left="-426" w:right="-426"/>
        <w:rPr>
          <w:rFonts w:asciiTheme="majorHAnsi" w:hAnsiTheme="majorHAnsi" w:cstheme="majorHAnsi"/>
          <w:color w:val="000000" w:themeColor="text1"/>
        </w:rPr>
      </w:pPr>
      <w:r w:rsidRPr="004511DF">
        <w:rPr>
          <w:rFonts w:asciiTheme="majorHAnsi" w:hAnsiTheme="majorHAnsi" w:cstheme="majorHAnsi"/>
          <w:color w:val="000000" w:themeColor="text1"/>
        </w:rPr>
        <w:t xml:space="preserve">Už po trinásty krát prináša </w:t>
      </w:r>
      <w:r w:rsidR="004511DF">
        <w:rPr>
          <w:rFonts w:asciiTheme="majorHAnsi" w:hAnsiTheme="majorHAnsi" w:cstheme="majorHAnsi"/>
          <w:color w:val="000000" w:themeColor="text1"/>
        </w:rPr>
        <w:t xml:space="preserve">ocenenie </w:t>
      </w:r>
      <w:r w:rsidRPr="004511DF">
        <w:rPr>
          <w:rFonts w:asciiTheme="majorHAnsi" w:hAnsiTheme="majorHAnsi" w:cstheme="majorHAnsi"/>
          <w:color w:val="000000" w:themeColor="text1"/>
        </w:rPr>
        <w:t>Roma Spirit dvadsaťjeden i</w:t>
      </w:r>
      <w:r w:rsidR="00225EBF" w:rsidRPr="004511DF">
        <w:rPr>
          <w:rFonts w:asciiTheme="majorHAnsi" w:hAnsiTheme="majorHAnsi" w:cstheme="majorHAnsi"/>
          <w:color w:val="000000" w:themeColor="text1"/>
        </w:rPr>
        <w:t>nšpiratívn</w:t>
      </w:r>
      <w:r w:rsidRPr="004511DF">
        <w:rPr>
          <w:rFonts w:asciiTheme="majorHAnsi" w:hAnsiTheme="majorHAnsi" w:cstheme="majorHAnsi"/>
          <w:color w:val="000000" w:themeColor="text1"/>
        </w:rPr>
        <w:t>ych</w:t>
      </w:r>
      <w:r w:rsidR="00225EBF" w:rsidRPr="004511DF">
        <w:rPr>
          <w:rFonts w:asciiTheme="majorHAnsi" w:hAnsiTheme="majorHAnsi" w:cstheme="majorHAnsi"/>
          <w:color w:val="000000" w:themeColor="text1"/>
        </w:rPr>
        <w:t xml:space="preserve"> príbeh</w:t>
      </w:r>
      <w:r w:rsidRPr="004511DF">
        <w:rPr>
          <w:rFonts w:asciiTheme="majorHAnsi" w:hAnsiTheme="majorHAnsi" w:cstheme="majorHAnsi"/>
          <w:color w:val="000000" w:themeColor="text1"/>
        </w:rPr>
        <w:t>ov</w:t>
      </w:r>
      <w:r w:rsidR="004511DF">
        <w:rPr>
          <w:rFonts w:asciiTheme="majorHAnsi" w:hAnsiTheme="majorHAnsi" w:cstheme="majorHAnsi"/>
          <w:color w:val="000000" w:themeColor="text1"/>
        </w:rPr>
        <w:t xml:space="preserve"> a 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predstavuje </w:t>
      </w:r>
      <w:r w:rsidRPr="004511DF">
        <w:rPr>
          <w:rFonts w:asciiTheme="majorHAnsi" w:hAnsiTheme="majorHAnsi" w:cstheme="majorHAnsi"/>
          <w:color w:val="000000" w:themeColor="text1"/>
        </w:rPr>
        <w:t>dvadsaťjeden finálových nominácií</w:t>
      </w:r>
      <w:r w:rsidR="00A75CD8" w:rsidRPr="004511DF">
        <w:rPr>
          <w:rFonts w:asciiTheme="majorHAnsi" w:hAnsiTheme="majorHAnsi" w:cstheme="majorHAnsi"/>
          <w:color w:val="000000" w:themeColor="text1"/>
        </w:rPr>
        <w:t>!</w:t>
      </w:r>
      <w:r w:rsidRPr="004511DF">
        <w:rPr>
          <w:rFonts w:asciiTheme="majorHAnsi" w:hAnsiTheme="majorHAnsi" w:cstheme="majorHAnsi"/>
          <w:color w:val="000000" w:themeColor="text1"/>
        </w:rPr>
        <w:t xml:space="preserve"> Verejnosť sa najbližšie dni bude m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ať </w:t>
      </w:r>
      <w:r w:rsidRPr="004511DF">
        <w:rPr>
          <w:rFonts w:asciiTheme="majorHAnsi" w:hAnsiTheme="majorHAnsi" w:cstheme="majorHAnsi"/>
          <w:color w:val="000000" w:themeColor="text1"/>
        </w:rPr>
        <w:t>možnosť zoznámiť s rozsiahl</w:t>
      </w:r>
      <w:r w:rsidR="00A75CD8" w:rsidRPr="004511DF">
        <w:rPr>
          <w:rFonts w:asciiTheme="majorHAnsi" w:hAnsiTheme="majorHAnsi" w:cstheme="majorHAnsi"/>
          <w:color w:val="000000" w:themeColor="text1"/>
        </w:rPr>
        <w:t>y</w:t>
      </w:r>
      <w:r w:rsidRPr="004511DF">
        <w:rPr>
          <w:rFonts w:asciiTheme="majorHAnsi" w:hAnsiTheme="majorHAnsi" w:cstheme="majorHAnsi"/>
          <w:color w:val="000000" w:themeColor="text1"/>
        </w:rPr>
        <w:t xml:space="preserve">mi aktivitami a projektami </w:t>
      </w:r>
      <w:r w:rsidR="00E3254F">
        <w:rPr>
          <w:rFonts w:asciiTheme="majorHAnsi" w:hAnsiTheme="majorHAnsi" w:cstheme="majorHAnsi"/>
          <w:color w:val="000000" w:themeColor="text1"/>
        </w:rPr>
        <w:t xml:space="preserve">úspešných </w:t>
      </w:r>
      <w:r w:rsidR="00225EBF" w:rsidRPr="004511DF">
        <w:rPr>
          <w:rFonts w:asciiTheme="majorHAnsi" w:hAnsiTheme="majorHAnsi" w:cstheme="majorHAnsi"/>
          <w:color w:val="000000" w:themeColor="text1"/>
        </w:rPr>
        <w:t>mimovládnych organizácií</w:t>
      </w:r>
      <w:r w:rsidR="001A7F1C">
        <w:rPr>
          <w:rFonts w:asciiTheme="majorHAnsi" w:hAnsiTheme="majorHAnsi" w:cstheme="majorHAnsi"/>
          <w:color w:val="000000" w:themeColor="text1"/>
        </w:rPr>
        <w:t xml:space="preserve"> EDUMA,</w:t>
      </w:r>
      <w:r w:rsidRPr="004511D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n.</w:t>
      </w:r>
      <w:r w:rsidR="00A75CD8" w:rsidRPr="004511DF">
        <w:rPr>
          <w:rFonts w:asciiTheme="majorHAnsi" w:hAnsiTheme="majorHAnsi" w:cstheme="majorHAnsi"/>
          <w:color w:val="000000" w:themeColor="text1"/>
        </w:rPr>
        <w:t>o</w:t>
      </w:r>
      <w:proofErr w:type="spellEnd"/>
      <w:r w:rsidR="001A7F1C">
        <w:rPr>
          <w:rFonts w:asciiTheme="majorHAnsi" w:hAnsiTheme="majorHAnsi" w:cstheme="majorHAnsi"/>
          <w:color w:val="000000" w:themeColor="text1"/>
        </w:rPr>
        <w:t xml:space="preserve">., Návrat </w:t>
      </w:r>
      <w:proofErr w:type="spellStart"/>
      <w:r w:rsidR="001A7F1C">
        <w:rPr>
          <w:rFonts w:asciiTheme="majorHAnsi" w:hAnsiTheme="majorHAnsi" w:cstheme="majorHAnsi"/>
          <w:color w:val="000000" w:themeColor="text1"/>
        </w:rPr>
        <w:t>o.z</w:t>
      </w:r>
      <w:proofErr w:type="spellEnd"/>
      <w:r w:rsidR="001A7F1C">
        <w:rPr>
          <w:rFonts w:asciiTheme="majorHAnsi" w:hAnsiTheme="majorHAnsi" w:cstheme="majorHAnsi"/>
          <w:color w:val="000000" w:themeColor="text1"/>
        </w:rPr>
        <w:t xml:space="preserve">., či </w:t>
      </w:r>
      <w:proofErr w:type="spellStart"/>
      <w:r w:rsidR="001A7F1C">
        <w:rPr>
          <w:rFonts w:asciiTheme="majorHAnsi" w:hAnsiTheme="majorHAnsi" w:cstheme="majorHAnsi"/>
          <w:color w:val="000000" w:themeColor="text1"/>
        </w:rPr>
        <w:t>SPOKOJNOSť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 – centrum sociálnych služieb z Prievidze.</w:t>
      </w:r>
    </w:p>
    <w:p w14:paraId="4F5D5263" w14:textId="018D34F3" w:rsidR="0007254B" w:rsidRPr="004511DF" w:rsidRDefault="00A24E8F" w:rsidP="00A75CD8">
      <w:pPr>
        <w:spacing w:line="276" w:lineRule="auto"/>
        <w:ind w:left="-426" w:right="-426"/>
        <w:rPr>
          <w:rFonts w:asciiTheme="majorHAnsi" w:hAnsiTheme="majorHAnsi" w:cstheme="majorHAnsi"/>
          <w:color w:val="000000" w:themeColor="text1"/>
        </w:rPr>
      </w:pPr>
      <w:r w:rsidRPr="004511DF">
        <w:rPr>
          <w:rFonts w:asciiTheme="majorHAnsi" w:hAnsiTheme="majorHAnsi" w:cstheme="majorHAnsi"/>
          <w:color w:val="000000" w:themeColor="text1"/>
        </w:rPr>
        <w:t xml:space="preserve">Medzi tri finálové nominácie v kategórii Spoločnosť a zamestnávateľ postúpila 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spoločnosť pôsobiaca v Poprade,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Pasell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 Slovakia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s.r.o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>., Základná škola s materskou školou v obci Jurské, či Stredná odborná škola technická z Košíc.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 </w:t>
      </w:r>
      <w:r w:rsidRPr="004511DF">
        <w:rPr>
          <w:rFonts w:asciiTheme="majorHAnsi" w:hAnsiTheme="majorHAnsi" w:cstheme="majorHAnsi"/>
          <w:color w:val="000000" w:themeColor="text1"/>
        </w:rPr>
        <w:t>Roma Spirit zavíta do mesta Fiľakovo, obce Radnovce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 a</w:t>
      </w:r>
      <w:r w:rsidRPr="004511DF">
        <w:rPr>
          <w:rFonts w:asciiTheme="majorHAnsi" w:hAnsiTheme="majorHAnsi" w:cstheme="majorHAnsi"/>
          <w:color w:val="000000" w:themeColor="text1"/>
        </w:rPr>
        <w:t xml:space="preserve"> Vtáčkovce</w:t>
      </w:r>
      <w:r w:rsidR="00A75CD8" w:rsidRPr="004511DF">
        <w:rPr>
          <w:rFonts w:asciiTheme="majorHAnsi" w:hAnsiTheme="majorHAnsi" w:cstheme="majorHAnsi"/>
          <w:color w:val="000000" w:themeColor="text1"/>
        </w:rPr>
        <w:t>.</w:t>
      </w:r>
      <w:r w:rsidRPr="004511DF">
        <w:rPr>
          <w:rFonts w:asciiTheme="majorHAnsi" w:hAnsiTheme="majorHAnsi" w:cstheme="majorHAnsi"/>
          <w:color w:val="000000" w:themeColor="text1"/>
        </w:rPr>
        <w:t xml:space="preserve"> </w:t>
      </w:r>
      <w:r w:rsidR="00A75CD8" w:rsidRPr="004511DF">
        <w:rPr>
          <w:rFonts w:asciiTheme="majorHAnsi" w:hAnsiTheme="majorHAnsi" w:cstheme="majorHAnsi"/>
          <w:color w:val="000000" w:themeColor="text1"/>
        </w:rPr>
        <w:t>P</w:t>
      </w:r>
      <w:r w:rsidRPr="004511DF">
        <w:rPr>
          <w:rFonts w:asciiTheme="majorHAnsi" w:hAnsiTheme="majorHAnsi" w:cstheme="majorHAnsi"/>
          <w:color w:val="000000" w:themeColor="text1"/>
        </w:rPr>
        <w:t>redstaví výnimočné osobnosti ako</w:t>
      </w:r>
      <w:r w:rsidR="0007254B" w:rsidRPr="004511DF">
        <w:rPr>
          <w:rFonts w:asciiTheme="majorHAnsi" w:hAnsiTheme="majorHAnsi" w:cstheme="majorHAnsi"/>
          <w:color w:val="000000" w:themeColor="text1"/>
        </w:rPr>
        <w:t xml:space="preserve"> pedagogičku</w:t>
      </w:r>
      <w:r w:rsidRPr="004511DF">
        <w:rPr>
          <w:rFonts w:asciiTheme="majorHAnsi" w:hAnsiTheme="majorHAnsi" w:cstheme="majorHAnsi"/>
          <w:color w:val="000000" w:themeColor="text1"/>
        </w:rPr>
        <w:t xml:space="preserve"> pani Janu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Pierovú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>, Jarmilu Holubovú</w:t>
      </w:r>
      <w:r w:rsidR="00C2552F" w:rsidRPr="004511DF">
        <w:rPr>
          <w:rFonts w:asciiTheme="majorHAnsi" w:hAnsiTheme="majorHAnsi" w:cstheme="majorHAnsi"/>
          <w:color w:val="000000" w:themeColor="text1"/>
        </w:rPr>
        <w:t xml:space="preserve">, ktorá </w:t>
      </w:r>
      <w:r w:rsidR="00551DB8" w:rsidRPr="004511DF">
        <w:rPr>
          <w:rFonts w:asciiTheme="majorHAnsi" w:hAnsiTheme="majorHAnsi" w:cstheme="majorHAnsi"/>
          <w:color w:val="000000" w:themeColor="text1"/>
        </w:rPr>
        <w:t>tvorí komunikačný most medzi majoritou a rómskou komunitou v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 Spišsk</w:t>
      </w:r>
      <w:r w:rsidR="00551DB8" w:rsidRPr="004511DF">
        <w:rPr>
          <w:rFonts w:asciiTheme="majorHAnsi" w:hAnsiTheme="majorHAnsi" w:cstheme="majorHAnsi"/>
          <w:color w:val="000000" w:themeColor="text1"/>
        </w:rPr>
        <w:t>om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 Podhrad</w:t>
      </w:r>
      <w:r w:rsidR="00551DB8" w:rsidRPr="004511DF">
        <w:rPr>
          <w:rFonts w:asciiTheme="majorHAnsi" w:hAnsiTheme="majorHAnsi" w:cstheme="majorHAnsi"/>
          <w:color w:val="000000" w:themeColor="text1"/>
        </w:rPr>
        <w:t>í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 </w:t>
      </w:r>
      <w:r w:rsidRPr="004511DF">
        <w:rPr>
          <w:rFonts w:asciiTheme="majorHAnsi" w:hAnsiTheme="majorHAnsi" w:cstheme="majorHAnsi"/>
          <w:color w:val="000000" w:themeColor="text1"/>
        </w:rPr>
        <w:t xml:space="preserve">a mladého športovca Viliama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Tanka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>.</w:t>
      </w:r>
    </w:p>
    <w:p w14:paraId="7BE2BDC5" w14:textId="4FAAAADC" w:rsidR="0007254B" w:rsidRPr="004511DF" w:rsidRDefault="0007254B" w:rsidP="0007254B">
      <w:pPr>
        <w:spacing w:line="276" w:lineRule="auto"/>
        <w:ind w:left="-426" w:right="-426"/>
        <w:rPr>
          <w:rFonts w:asciiTheme="majorHAnsi" w:hAnsiTheme="majorHAnsi" w:cstheme="majorHAnsi"/>
          <w:color w:val="000000" w:themeColor="text1"/>
        </w:rPr>
      </w:pPr>
      <w:r w:rsidRPr="004511DF">
        <w:rPr>
          <w:rFonts w:asciiTheme="majorHAnsi" w:hAnsiTheme="majorHAnsi" w:cstheme="majorHAnsi"/>
          <w:color w:val="000000" w:themeColor="text1"/>
        </w:rPr>
        <w:t xml:space="preserve">V kategórii Médiá zabojujú o ocenenie novinár a redaktor Jozef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Šivák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, aktivistka a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influencerka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 Denisa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Havrľová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 ale aj projekt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Roma</w:t>
      </w:r>
      <w:r w:rsidR="004511DF">
        <w:rPr>
          <w:rFonts w:asciiTheme="majorHAnsi" w:hAnsiTheme="majorHAnsi" w:cstheme="majorHAnsi"/>
          <w:color w:val="000000" w:themeColor="text1"/>
        </w:rPr>
        <w:t>le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 z dielne Art society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s.r.o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>. V kategóri</w:t>
      </w:r>
      <w:r w:rsidR="00A75CD8" w:rsidRPr="004511DF">
        <w:rPr>
          <w:rFonts w:asciiTheme="majorHAnsi" w:hAnsiTheme="majorHAnsi" w:cstheme="majorHAnsi"/>
          <w:color w:val="000000" w:themeColor="text1"/>
        </w:rPr>
        <w:t>i</w:t>
      </w:r>
      <w:r w:rsidRPr="004511DF">
        <w:rPr>
          <w:rFonts w:asciiTheme="majorHAnsi" w:hAnsiTheme="majorHAnsi" w:cstheme="majorHAnsi"/>
          <w:color w:val="000000" w:themeColor="text1"/>
        </w:rPr>
        <w:t xml:space="preserve"> Kultúra 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trojicu finalistov </w:t>
      </w:r>
      <w:r w:rsidR="004511DF">
        <w:rPr>
          <w:rFonts w:asciiTheme="majorHAnsi" w:hAnsiTheme="majorHAnsi" w:cstheme="majorHAnsi"/>
          <w:color w:val="000000" w:themeColor="text1"/>
        </w:rPr>
        <w:t>zastupuje</w:t>
      </w:r>
      <w:r w:rsidRPr="004511DF">
        <w:rPr>
          <w:rFonts w:asciiTheme="majorHAnsi" w:hAnsiTheme="majorHAnsi" w:cstheme="majorHAnsi"/>
          <w:color w:val="000000" w:themeColor="text1"/>
        </w:rPr>
        <w:t xml:space="preserve"> módn</w:t>
      </w:r>
      <w:r w:rsidR="00A75CD8" w:rsidRPr="004511DF">
        <w:rPr>
          <w:rFonts w:asciiTheme="majorHAnsi" w:hAnsiTheme="majorHAnsi" w:cstheme="majorHAnsi"/>
          <w:color w:val="000000" w:themeColor="text1"/>
        </w:rPr>
        <w:t>y</w:t>
      </w:r>
      <w:r w:rsidRPr="004511DF">
        <w:rPr>
          <w:rFonts w:asciiTheme="majorHAnsi" w:hAnsiTheme="majorHAnsi" w:cstheme="majorHAnsi"/>
          <w:color w:val="000000" w:themeColor="text1"/>
        </w:rPr>
        <w:t xml:space="preserve"> dizajnér Pav</w:t>
      </w:r>
      <w:r w:rsidR="00A75CD8" w:rsidRPr="004511DF">
        <w:rPr>
          <w:rFonts w:asciiTheme="majorHAnsi" w:hAnsiTheme="majorHAnsi" w:cstheme="majorHAnsi"/>
          <w:color w:val="000000" w:themeColor="text1"/>
        </w:rPr>
        <w:t>e</w:t>
      </w:r>
      <w:r w:rsidRPr="004511DF">
        <w:rPr>
          <w:rFonts w:asciiTheme="majorHAnsi" w:hAnsiTheme="majorHAnsi" w:cstheme="majorHAnsi"/>
          <w:color w:val="000000" w:themeColor="text1"/>
        </w:rPr>
        <w:t xml:space="preserve">l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Berky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>, osobitý rap</w:t>
      </w:r>
      <w:r w:rsidR="00A75CD8" w:rsidRPr="004511DF">
        <w:rPr>
          <w:rFonts w:asciiTheme="majorHAnsi" w:hAnsiTheme="majorHAnsi" w:cstheme="majorHAnsi"/>
          <w:color w:val="000000" w:themeColor="text1"/>
        </w:rPr>
        <w:t>e</w:t>
      </w:r>
      <w:r w:rsidRPr="004511DF">
        <w:rPr>
          <w:rFonts w:asciiTheme="majorHAnsi" w:hAnsiTheme="majorHAnsi" w:cstheme="majorHAnsi"/>
          <w:color w:val="000000" w:themeColor="text1"/>
        </w:rPr>
        <w:t xml:space="preserve">r </w:t>
      </w:r>
      <w:r w:rsidR="00A75CD8" w:rsidRPr="004511DF">
        <w:rPr>
          <w:rFonts w:asciiTheme="majorHAnsi" w:hAnsiTheme="majorHAnsi" w:cstheme="majorHAnsi"/>
          <w:color w:val="000000" w:themeColor="text1"/>
        </w:rPr>
        <w:t>Rud</w:t>
      </w:r>
      <w:r w:rsidR="00FC3AA8" w:rsidRPr="004511DF">
        <w:rPr>
          <w:rFonts w:asciiTheme="majorHAnsi" w:hAnsiTheme="majorHAnsi" w:cstheme="majorHAnsi"/>
          <w:color w:val="000000" w:themeColor="text1"/>
        </w:rPr>
        <w:t>o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A75CD8" w:rsidRPr="004511DF">
        <w:rPr>
          <w:rFonts w:asciiTheme="majorHAnsi" w:hAnsiTheme="majorHAnsi" w:cstheme="majorHAnsi"/>
          <w:color w:val="000000" w:themeColor="text1"/>
        </w:rPr>
        <w:t>Danihel</w:t>
      </w:r>
      <w:proofErr w:type="spellEnd"/>
      <w:r w:rsidR="00A75CD8" w:rsidRPr="004511DF">
        <w:rPr>
          <w:rFonts w:asciiTheme="majorHAnsi" w:hAnsiTheme="majorHAnsi" w:cstheme="majorHAnsi"/>
          <w:color w:val="000000" w:themeColor="text1"/>
        </w:rPr>
        <w:t xml:space="preserve"> alias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Čav</w:t>
      </w:r>
      <w:r w:rsidR="00A75CD8" w:rsidRPr="004511DF">
        <w:rPr>
          <w:rFonts w:asciiTheme="majorHAnsi" w:hAnsiTheme="majorHAnsi" w:cstheme="majorHAnsi"/>
          <w:color w:val="000000" w:themeColor="text1"/>
        </w:rPr>
        <w:t>ale</w:t>
      </w:r>
      <w:r w:rsidRPr="004511DF">
        <w:rPr>
          <w:rFonts w:asciiTheme="majorHAnsi" w:hAnsiTheme="majorHAnsi" w:cstheme="majorHAnsi"/>
          <w:color w:val="000000" w:themeColor="text1"/>
        </w:rPr>
        <w:t>nky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 a spisovateľka Nadežda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Malčeková</w:t>
      </w:r>
      <w:proofErr w:type="spellEnd"/>
      <w:r w:rsidR="004C49E6" w:rsidRPr="004511DF">
        <w:rPr>
          <w:rFonts w:asciiTheme="majorHAnsi" w:hAnsiTheme="majorHAnsi" w:cstheme="majorHAnsi"/>
          <w:color w:val="000000" w:themeColor="text1"/>
        </w:rPr>
        <w:t>,</w:t>
      </w:r>
      <w:r w:rsidRPr="004511DF">
        <w:rPr>
          <w:rFonts w:asciiTheme="majorHAnsi" w:hAnsiTheme="majorHAnsi" w:cstheme="majorHAnsi"/>
          <w:color w:val="000000" w:themeColor="text1"/>
        </w:rPr>
        <w:t xml:space="preserve"> píšuca pod pseudonymom Nela Nezábudková.</w:t>
      </w:r>
    </w:p>
    <w:p w14:paraId="49382636" w14:textId="286C6084" w:rsidR="0007254B" w:rsidRPr="004511DF" w:rsidRDefault="0007254B" w:rsidP="0007254B">
      <w:pPr>
        <w:spacing w:line="276" w:lineRule="auto"/>
        <w:ind w:left="-426" w:right="-426"/>
        <w:rPr>
          <w:rFonts w:asciiTheme="majorHAnsi" w:hAnsiTheme="majorHAnsi" w:cstheme="majorHAnsi"/>
          <w:color w:val="000000" w:themeColor="text1"/>
        </w:rPr>
      </w:pPr>
      <w:r w:rsidRPr="004511DF">
        <w:rPr>
          <w:rFonts w:asciiTheme="majorHAnsi" w:hAnsiTheme="majorHAnsi" w:cstheme="majorHAnsi"/>
          <w:color w:val="000000" w:themeColor="text1"/>
        </w:rPr>
        <w:t>Prípravný výbor, ktorý z</w:t>
      </w:r>
      <w:r w:rsidR="00A25FFB">
        <w:rPr>
          <w:rFonts w:asciiTheme="majorHAnsi" w:hAnsiTheme="majorHAnsi" w:cstheme="majorHAnsi"/>
          <w:color w:val="000000" w:themeColor="text1"/>
        </w:rPr>
        <w:t>o</w:t>
      </w:r>
      <w:r w:rsidRPr="004511DF">
        <w:rPr>
          <w:rFonts w:asciiTheme="majorHAnsi" w:hAnsiTheme="majorHAnsi" w:cstheme="majorHAnsi"/>
          <w:color w:val="000000" w:themeColor="text1"/>
        </w:rPr>
        <w:t xml:space="preserve"> 130 prijatých prihlášok, vybral 21 finálových nominácií zaujal výnimočný počin pána Alexandra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Mušinku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, ktorý </w:t>
      </w:r>
      <w:r w:rsidR="00A75CD8" w:rsidRPr="004511DF">
        <w:rPr>
          <w:rFonts w:asciiTheme="majorHAnsi" w:hAnsiTheme="majorHAnsi" w:cstheme="majorHAnsi"/>
          <w:color w:val="000000" w:themeColor="text1"/>
        </w:rPr>
        <w:t>s</w:t>
      </w:r>
      <w:r w:rsidRPr="004511DF">
        <w:rPr>
          <w:rFonts w:asciiTheme="majorHAnsi" w:hAnsiTheme="majorHAnsi" w:cstheme="majorHAnsi"/>
          <w:color w:val="000000" w:themeColor="text1"/>
        </w:rPr>
        <w:t xml:space="preserve">pracoval monografiu Eleny Lackovej, 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precízne spracovanie </w:t>
      </w:r>
      <w:r w:rsidRPr="004511DF">
        <w:rPr>
          <w:rFonts w:asciiTheme="majorHAnsi" w:hAnsiTheme="majorHAnsi" w:cstheme="majorHAnsi"/>
          <w:color w:val="000000" w:themeColor="text1"/>
        </w:rPr>
        <w:t xml:space="preserve">jedinečného </w:t>
      </w:r>
      <w:r w:rsidR="00A75CD8" w:rsidRPr="004511DF">
        <w:rPr>
          <w:rFonts w:asciiTheme="majorHAnsi" w:eastAsia="Calibri" w:hAnsiTheme="majorHAnsi" w:cstheme="majorHAnsi"/>
          <w:color w:val="000000" w:themeColor="text1"/>
        </w:rPr>
        <w:t>R</w:t>
      </w:r>
      <w:r w:rsidRPr="004511DF">
        <w:rPr>
          <w:rFonts w:asciiTheme="majorHAnsi" w:eastAsia="Calibri" w:hAnsiTheme="majorHAnsi" w:cstheme="majorHAnsi"/>
          <w:color w:val="000000" w:themeColor="text1"/>
        </w:rPr>
        <w:t>ómsko-slovenského frazeologického slovníka pani Martinou Horňákovou</w:t>
      </w:r>
      <w:r w:rsidR="00A75CD8" w:rsidRPr="004511DF">
        <w:rPr>
          <w:rFonts w:asciiTheme="majorHAnsi" w:eastAsia="Calibri" w:hAnsiTheme="majorHAnsi" w:cstheme="majorHAnsi"/>
          <w:color w:val="000000" w:themeColor="text1"/>
        </w:rPr>
        <w:t>,</w:t>
      </w:r>
      <w:r w:rsidRPr="004511DF">
        <w:rPr>
          <w:rFonts w:asciiTheme="majorHAnsi" w:eastAsia="Calibri" w:hAnsiTheme="majorHAnsi" w:cstheme="majorHAnsi"/>
          <w:color w:val="000000" w:themeColor="text1"/>
        </w:rPr>
        <w:t xml:space="preserve"> ale aj televízna relácia S vami doma (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Tumenca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khere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>)</w:t>
      </w:r>
      <w:r w:rsidR="00A75CD8" w:rsidRPr="004511DF">
        <w:rPr>
          <w:rFonts w:asciiTheme="majorHAnsi" w:eastAsia="Calibri" w:hAnsiTheme="majorHAnsi" w:cstheme="majorHAnsi"/>
          <w:color w:val="000000" w:themeColor="text1"/>
        </w:rPr>
        <w:t>, ktorá bola</w:t>
      </w:r>
      <w:r w:rsidRPr="004511DF">
        <w:rPr>
          <w:rFonts w:asciiTheme="majorHAnsi" w:eastAsia="Calibri" w:hAnsiTheme="majorHAnsi" w:cstheme="majorHAnsi"/>
          <w:color w:val="000000" w:themeColor="text1"/>
        </w:rPr>
        <w:t xml:space="preserve"> určená pre deti bez internetového pripojenia z dielne národnostného vysielania RTVS.</w:t>
      </w:r>
    </w:p>
    <w:p w14:paraId="15DB907F" w14:textId="7FF36EC3" w:rsidR="00F26FE4" w:rsidRPr="004511DF" w:rsidRDefault="00F26FE4" w:rsidP="00225EBF">
      <w:pPr>
        <w:spacing w:line="276" w:lineRule="auto"/>
        <w:ind w:left="-426" w:right="-426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4511DF">
        <w:rPr>
          <w:rFonts w:asciiTheme="majorHAnsi" w:hAnsiTheme="majorHAnsi" w:cstheme="majorHAnsi"/>
          <w:color w:val="000000" w:themeColor="text1"/>
        </w:rPr>
        <w:t xml:space="preserve">Kto si nakoniec odnesie ocenenie Roma Spirit 2021, o tom rozhodne medzinárodná Odborná porota a Porota čin roka.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Galavečer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 odovzdávania ocenení </w:t>
      </w:r>
      <w:proofErr w:type="spellStart"/>
      <w:r w:rsidRPr="004511DF">
        <w:rPr>
          <w:rFonts w:asciiTheme="majorHAnsi" w:hAnsiTheme="majorHAnsi" w:cstheme="majorHAnsi"/>
          <w:color w:val="000000" w:themeColor="text1"/>
        </w:rPr>
        <w:t>Roma</w:t>
      </w:r>
      <w:proofErr w:type="spellEnd"/>
      <w:r w:rsidRPr="004511DF">
        <w:rPr>
          <w:rFonts w:asciiTheme="majorHAnsi" w:hAnsiTheme="majorHAnsi" w:cstheme="majorHAnsi"/>
          <w:color w:val="000000" w:themeColor="text1"/>
        </w:rPr>
        <w:t xml:space="preserve"> Spirit 2021 bude vysielať RTVS v predvečer Medzinárodného dňa ľudských práv</w:t>
      </w:r>
      <w:r w:rsidR="00A75CD8" w:rsidRPr="004511DF">
        <w:rPr>
          <w:rFonts w:asciiTheme="majorHAnsi" w:hAnsiTheme="majorHAnsi" w:cstheme="majorHAnsi"/>
          <w:color w:val="000000" w:themeColor="text1"/>
        </w:rPr>
        <w:t xml:space="preserve">, </w:t>
      </w:r>
      <w:r w:rsidR="00145758">
        <w:rPr>
          <w:rFonts w:asciiTheme="majorHAnsi" w:hAnsiTheme="majorHAnsi" w:cstheme="majorHAnsi"/>
          <w:color w:val="000000" w:themeColor="text1"/>
        </w:rPr>
        <w:t>8</w:t>
      </w:r>
      <w:bookmarkStart w:id="0" w:name="_GoBack"/>
      <w:bookmarkEnd w:id="0"/>
      <w:r w:rsidR="00A75CD8" w:rsidRPr="004511DF">
        <w:rPr>
          <w:rFonts w:asciiTheme="majorHAnsi" w:hAnsiTheme="majorHAnsi" w:cstheme="majorHAnsi"/>
          <w:color w:val="000000" w:themeColor="text1"/>
        </w:rPr>
        <w:t>. decembra 2021</w:t>
      </w:r>
      <w:r w:rsidRPr="004511DF">
        <w:rPr>
          <w:rFonts w:asciiTheme="majorHAnsi" w:hAnsiTheme="majorHAnsi" w:cstheme="majorHAnsi"/>
          <w:color w:val="000000" w:themeColor="text1"/>
        </w:rPr>
        <w:t>.</w:t>
      </w:r>
    </w:p>
    <w:p w14:paraId="7BEA4EEB" w14:textId="576AA0BE" w:rsidR="00225EBF" w:rsidRPr="004511DF" w:rsidRDefault="00225EBF" w:rsidP="00225EBF">
      <w:pPr>
        <w:spacing w:line="276" w:lineRule="auto"/>
        <w:ind w:left="-426" w:right="-426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</w:pPr>
      <w:r w:rsidRPr="004511DF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 xml:space="preserve">Vyhlasovateľmi 13. ročníka Roma Spirit sú Asociácia pre kultúru, vzdelávanie a komunikáciu (ACEC) a Rozhlas a televízia Slovenska (RTVS). Záštitu nad podujatím prevzala prezidentka Slovenskej republiky, Zuzana </w:t>
      </w:r>
      <w:proofErr w:type="spellStart"/>
      <w:r w:rsidRPr="004511DF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>Čaputová</w:t>
      </w:r>
      <w:proofErr w:type="spellEnd"/>
      <w:r w:rsidRPr="004511DF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 xml:space="preserve"> a verejná ochrankyňa práv, Mária </w:t>
      </w:r>
      <w:proofErr w:type="spellStart"/>
      <w:r w:rsidRPr="004511DF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>Patakyová</w:t>
      </w:r>
      <w:proofErr w:type="spellEnd"/>
      <w:r w:rsidRPr="004511DF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>.</w:t>
      </w:r>
    </w:p>
    <w:p w14:paraId="2471A78C" w14:textId="16100B53" w:rsidR="00656C8A" w:rsidRDefault="004839E0" w:rsidP="00656C8A">
      <w:pPr>
        <w:spacing w:line="276" w:lineRule="auto"/>
        <w:ind w:left="-426" w:right="-426"/>
        <w:rPr>
          <w:rFonts w:asciiTheme="majorHAnsi" w:hAnsiTheme="majorHAnsi" w:cstheme="majorHAnsi"/>
          <w:color w:val="000000" w:themeColor="text1"/>
        </w:rPr>
      </w:pPr>
      <w:hyperlink r:id="rId6" w:history="1">
        <w:r w:rsidR="00E56620" w:rsidRPr="004511DF">
          <w:rPr>
            <w:rStyle w:val="Hypertextovprepojenie"/>
            <w:rFonts w:asciiTheme="majorHAnsi" w:hAnsiTheme="majorHAnsi" w:cstheme="majorHAnsi"/>
            <w:color w:val="000000" w:themeColor="text1"/>
          </w:rPr>
          <w:t>Roma Spirit</w:t>
        </w:r>
      </w:hyperlink>
      <w:r w:rsidR="00E56620" w:rsidRPr="004511DF">
        <w:rPr>
          <w:rFonts w:asciiTheme="majorHAnsi" w:hAnsiTheme="majorHAnsi" w:cstheme="majorHAnsi"/>
          <w:color w:val="000000" w:themeColor="text1"/>
        </w:rPr>
        <w:t xml:space="preserve"> je verejnou platformou, ktorá už </w:t>
      </w:r>
      <w:r w:rsidR="00E56620" w:rsidRPr="004511DF">
        <w:rPr>
          <w:rFonts w:asciiTheme="majorHAnsi" w:eastAsia="Pluto Sans Cond Light" w:hAnsiTheme="majorHAnsi" w:cstheme="majorHAnsi"/>
          <w:color w:val="000000" w:themeColor="text1"/>
        </w:rPr>
        <w:t xml:space="preserve">od roku 2009 vytvára komunitu a priestor na rozvoj interkultúrneho dialógu, </w:t>
      </w:r>
      <w:r w:rsidR="00E56620" w:rsidRPr="004511DF">
        <w:rPr>
          <w:rFonts w:asciiTheme="majorHAnsi" w:hAnsiTheme="majorHAnsi" w:cstheme="majorHAnsi"/>
          <w:color w:val="000000" w:themeColor="text1"/>
        </w:rPr>
        <w:t>prezentáciu reálnych príbehov a aktivít zameraných na podporu rómskych komunít a spolužitia. Roma Spirit oceňuje a širokej verejnosti približuje aktivity jednotlivcov a organizácií, ktorí sa zasadzujú za šírenie porozumenia a budovania rešpektu.</w:t>
      </w:r>
    </w:p>
    <w:p w14:paraId="008F1E23" w14:textId="7FF8A64A" w:rsidR="00656C8A" w:rsidRDefault="00656C8A" w:rsidP="00656C8A">
      <w:pPr>
        <w:spacing w:line="276" w:lineRule="auto"/>
        <w:ind w:left="-426" w:right="-426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www.romaspirit.sk</w:t>
      </w:r>
    </w:p>
    <w:p w14:paraId="2B701A85" w14:textId="3F39B8C1" w:rsidR="00476A47" w:rsidRPr="004511DF" w:rsidRDefault="00476A47" w:rsidP="00656C8A">
      <w:pPr>
        <w:spacing w:line="276" w:lineRule="auto"/>
        <w:ind w:left="-426" w:right="-426"/>
        <w:rPr>
          <w:rFonts w:asciiTheme="majorHAns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lastRenderedPageBreak/>
        <w:t>FINÁLOVÉ NOMINÁCIE ROMA SPIRIT 2021</w:t>
      </w:r>
    </w:p>
    <w:p w14:paraId="06B61837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*Kategória Mimovládna organizácia</w:t>
      </w:r>
    </w:p>
    <w:p w14:paraId="12CBBCCA" w14:textId="34EF594E" w:rsidR="00476A47" w:rsidRPr="004511DF" w:rsidRDefault="001A7F1C" w:rsidP="008C6F87">
      <w:pPr>
        <w:spacing w:after="0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>
        <w:rPr>
          <w:rFonts w:asciiTheme="majorHAnsi" w:eastAsia="Calibri" w:hAnsiTheme="majorHAnsi" w:cstheme="majorHAnsi"/>
          <w:b/>
          <w:color w:val="000000" w:themeColor="text1"/>
        </w:rPr>
        <w:t>EDUMA</w:t>
      </w:r>
      <w:r w:rsidR="00476A47"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, </w:t>
      </w:r>
      <w:proofErr w:type="spellStart"/>
      <w:r w:rsidR="00476A47" w:rsidRPr="004511DF">
        <w:rPr>
          <w:rFonts w:asciiTheme="majorHAnsi" w:eastAsia="Calibri" w:hAnsiTheme="majorHAnsi" w:cstheme="majorHAnsi"/>
          <w:b/>
          <w:color w:val="000000" w:themeColor="text1"/>
        </w:rPr>
        <w:t>n.o</w:t>
      </w:r>
      <w:proofErr w:type="spellEnd"/>
      <w:r w:rsidR="00476A47" w:rsidRPr="004511DF">
        <w:rPr>
          <w:rFonts w:asciiTheme="majorHAnsi" w:eastAsia="Calibri" w:hAnsiTheme="majorHAnsi" w:cstheme="majorHAnsi"/>
          <w:b/>
          <w:color w:val="000000" w:themeColor="text1"/>
        </w:rPr>
        <w:t>., Bratislava</w:t>
      </w:r>
    </w:p>
    <w:p w14:paraId="2D165DD0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dlhodobú a komplexnú činnosť zameranú na vzdelávanie ohrozených skupín, jednotlivcov, vo verejnom a súkromnom sektore, cestou interaktívneho vedenia k senzibilite, vnímavosti a reflexii. Osobitne za organizovanie zážitkových workshopov a tréningov, kreatívneho a inovatívneho vzdelávania.</w:t>
      </w:r>
    </w:p>
    <w:p w14:paraId="4E19B287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Návrat,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o.z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., Bratislava</w:t>
      </w:r>
    </w:p>
    <w:p w14:paraId="4AE2C733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systematické a rozsiahle aktivity orientované na dieťa a jeho bezpečné vzťahy, či už vo vlastných alebo v náhradných rodinách. Osobitne za prácu s deťmi, rodičmi a rodinami, ktorým poskytujú odborné služby zamerané najmä na náhradnú rodinnú starostlivosť a pomoc rodinám, ktoré sa ocitli v ohrození.</w:t>
      </w:r>
    </w:p>
    <w:p w14:paraId="7900C76A" w14:textId="014E464B" w:rsidR="00476A47" w:rsidRPr="004511DF" w:rsidRDefault="001A7F1C" w:rsidP="008C6F87">
      <w:pPr>
        <w:spacing w:after="0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>
        <w:rPr>
          <w:rFonts w:asciiTheme="majorHAnsi" w:eastAsia="Calibri" w:hAnsiTheme="majorHAnsi" w:cstheme="majorHAnsi"/>
          <w:b/>
          <w:color w:val="000000" w:themeColor="text1"/>
        </w:rPr>
        <w:t>SPOKOJNOSŤ</w:t>
      </w:r>
      <w:r w:rsidR="00476A47"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 – centrum sociálnych služieb, n.o., Prievidza</w:t>
      </w:r>
    </w:p>
    <w:p w14:paraId="2DEF302F" w14:textId="77777777" w:rsidR="00D03DF5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ucelený prístup k inklúzii, realizáciu nízkoprahových služieb a rozsah intervencií pre deti, mladistvých a dospelých, s aktívnym zapojením samotných klientov. Osobitne za programy ako sprevádzanie mladých matiek, terapia pôdou alebo realizácia Rómskeho zastupiteľského výboru.</w:t>
      </w:r>
    </w:p>
    <w:p w14:paraId="4C184C85" w14:textId="77777777" w:rsidR="00000669" w:rsidRPr="004511DF" w:rsidRDefault="00000669" w:rsidP="008C6F87">
      <w:pPr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</w:p>
    <w:p w14:paraId="5B3C752A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*Kategória Spoločnosť a zamestnávateľ</w:t>
      </w:r>
    </w:p>
    <w:p w14:paraId="3967A6D9" w14:textId="7A9A783A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PASELL SLOVAKIA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s.r.o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., Poprad</w:t>
      </w:r>
    </w:p>
    <w:p w14:paraId="58789D76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pozitívny prístup pri dlhodobom zamestnávaní, nediskriminácii a podpore profesionálneho rozvoja rómskych komunít v meste Poprad a okolí. Obzvlášť za osobitý prístup ku ťažko uplatniteľným záujemcom na trhu práce v snahe zapojiť ich do pracovného a vzdelávacieho procesu.</w:t>
      </w:r>
    </w:p>
    <w:p w14:paraId="263D8E69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Základná škola s materskou školou Jurské, Jurské</w:t>
      </w:r>
    </w:p>
    <w:p w14:paraId="3542E567" w14:textId="77777777" w:rsidR="008C6F8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poskytovanie kvalitného vzdelávania pre deti z marginalizovaného prostredia, presadzovanie učenia, v centre ktorého je dieťa a jeho potreby. Osobitne za využívanie inovatívnych vzdelávacích metód a zapájanie rodičov, starých rodičov a ostatných členov komunity do aktivít školy.</w:t>
      </w:r>
    </w:p>
    <w:p w14:paraId="03B3123C" w14:textId="68E506CD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Stredná odborná škola technická, Košice</w:t>
      </w:r>
    </w:p>
    <w:p w14:paraId="07CF45B1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Nominácia za podporu študentov vo vzdelávaní, realizáciu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druhošancového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 xml:space="preserve"> vzdelávania detí z marginalizovaných komunít s praktickou časťou výukových procesov a ich následné uplatnenie na trhu práce. Osobitne za experimentálne overovanie prijatia detí zo špeciálnych škôl do hlavného prúdu vzdelávania.</w:t>
      </w:r>
    </w:p>
    <w:p w14:paraId="35B14C20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6DC243A2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*Kategória Obec a mesto</w:t>
      </w:r>
    </w:p>
    <w:p w14:paraId="50A9A027" w14:textId="77777777" w:rsidR="00476A47" w:rsidRPr="004511DF" w:rsidRDefault="00476A47" w:rsidP="008C6F87">
      <w:pPr>
        <w:spacing w:after="0" w:line="276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Fiľakovo</w:t>
      </w:r>
    </w:p>
    <w:p w14:paraId="1671CD37" w14:textId="77777777" w:rsidR="00476A47" w:rsidRPr="004511DF" w:rsidRDefault="00476A47" w:rsidP="008C6F87">
      <w:pPr>
        <w:spacing w:after="0" w:line="276" w:lineRule="auto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efektívne prístupy v riešení výziev rómskych komunít, dlhodobú prácu s najväčšou integrovanou rómskou komunitou na Slovensku a aktívne zapájanie sa do aktivít zameraných na znižovanie nezamestnanosti v regióne. Osobitne za  inovatívne riešenia bytovej politiky, bezpečnosti a spolunažívania všetkých obyvateľov.</w:t>
      </w:r>
    </w:p>
    <w:p w14:paraId="6C7E94B0" w14:textId="77777777" w:rsidR="00656C8A" w:rsidRDefault="00656C8A" w:rsidP="008C6F87">
      <w:pPr>
        <w:spacing w:after="0" w:line="276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</w:p>
    <w:p w14:paraId="5A2A7122" w14:textId="77777777" w:rsidR="00656C8A" w:rsidRDefault="00656C8A" w:rsidP="008C6F87">
      <w:pPr>
        <w:spacing w:after="0" w:line="276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</w:p>
    <w:p w14:paraId="26DA70AD" w14:textId="4F1B020C" w:rsidR="00476A47" w:rsidRPr="004511DF" w:rsidRDefault="00476A47" w:rsidP="008C6F87">
      <w:pPr>
        <w:spacing w:after="0" w:line="276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lastRenderedPageBreak/>
        <w:t>Radnovce</w:t>
      </w:r>
    </w:p>
    <w:p w14:paraId="25217172" w14:textId="77777777" w:rsidR="00476A47" w:rsidRPr="004511DF" w:rsidRDefault="00476A47" w:rsidP="008C6F87">
      <w:pPr>
        <w:spacing w:after="0" w:line="276" w:lineRule="auto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systematickú a komplexnú prácu s rómskou majoritou a za podporu bezproblémového spolunažívania obyvateľov v obci, kde nenájdeme osadu. Osobitne za aktívne zapájanie sa do projektov ako výstavba základnej školy, nájomných bytov, boj proti nezamestnanosti, revitalizácia a skrášlenie obce.</w:t>
      </w:r>
    </w:p>
    <w:p w14:paraId="0F09D8AA" w14:textId="77777777" w:rsidR="00476A47" w:rsidRPr="004511DF" w:rsidRDefault="00476A47" w:rsidP="008C6F87">
      <w:pPr>
        <w:spacing w:after="0" w:line="276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Vtáčkovce</w:t>
      </w:r>
    </w:p>
    <w:p w14:paraId="07C9B8B8" w14:textId="77777777" w:rsidR="00476A47" w:rsidRPr="004511DF" w:rsidRDefault="00476A47" w:rsidP="008C6F87">
      <w:pPr>
        <w:spacing w:after="0" w:line="276" w:lineRule="auto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cieľavedomé zlepšovanie kvality života obyvateľov a realizáciu činností zameraných na rozvoj obce s programovitým zapájaním miestnych žien. Osobitne za zvyšovanie vzdelanostnej úrovne v obci, budovanie infraštruktúry v rámci celej obce a rozvoj sociálnych služieb pre všetkých obyvateľov.</w:t>
      </w:r>
    </w:p>
    <w:p w14:paraId="60C01ED8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456C208E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*Kategória Osobnosť</w:t>
      </w:r>
    </w:p>
    <w:p w14:paraId="6029CA7D" w14:textId="1870D459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Jana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Pierová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, Haligovce</w:t>
      </w:r>
    </w:p>
    <w:p w14:paraId="688E8E93" w14:textId="77777777" w:rsidR="008C6F8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aktívnu a nasledovania hodnú pedagogickú prácu a oddanosť, trpezlivosť, láskavosť s akou načúva potrebám detí a rozvíja u nich ich talenty. Osobitne za vedenie detí k divadlu, recitovaniu a tvorivému čítaniu, v ktorých nachádzajú motiváciu a majú možnosť pocítiť úspech a radosť z úspechu.</w:t>
      </w:r>
    </w:p>
    <w:p w14:paraId="2D63DF56" w14:textId="5DDFAA21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Jarmila Holubová, Spišské Podhradie</w:t>
      </w:r>
    </w:p>
    <w:p w14:paraId="6B7BB297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dlhoročnú prácu v prospech sociálnej integrácie a dobrého spolunažívania v Spišskom Podhradí. Osobitne za schopnosť pozitívne vplývať a motivovať ľudí vo svojom okolí, pomoc stovkám ľudí zamestnať sa a za komplexný prístup, ktorým tvorí komunikačný most medzi majoritou a rómskou komunitou.</w:t>
      </w:r>
    </w:p>
    <w:p w14:paraId="037F4E95" w14:textId="712F24CC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Viliam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Tank</w:t>
      </w:r>
      <w:r w:rsidR="00BC7831">
        <w:rPr>
          <w:rFonts w:asciiTheme="majorHAnsi" w:eastAsia="Calibri" w:hAnsiTheme="majorHAnsi" w:cstheme="majorHAnsi"/>
          <w:b/>
          <w:color w:val="000000" w:themeColor="text1"/>
        </w:rPr>
        <w:t>ó</w:t>
      </w:r>
      <w:proofErr w:type="spellEnd"/>
      <w:r w:rsidR="001A7F1C">
        <w:rPr>
          <w:rFonts w:asciiTheme="majorHAnsi" w:eastAsia="Calibri" w:hAnsiTheme="majorHAnsi" w:cstheme="majorHAnsi"/>
          <w:b/>
          <w:color w:val="000000" w:themeColor="text1"/>
        </w:rPr>
        <w:t>, Tomášikovo</w:t>
      </w:r>
    </w:p>
    <w:p w14:paraId="45F66A31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Nominácia za inšpiratívny príbeh športovca, ktorý vďaka systematickej práci získal v športovom svete veľké úspechy. Osobitne za to, že ako mladý reprezentant SR v boxe na medzinárodnej úrovni, motivuje mladých ľudí posúvať svoj život vpred, podporuje ich pri sieťovaní a ozývaní sa hlasu mladých Rómov a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Rómiek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>.</w:t>
      </w:r>
    </w:p>
    <w:p w14:paraId="1954BF42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6339F834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*Kategória Médiá</w:t>
      </w:r>
    </w:p>
    <w:p w14:paraId="41F3C9B1" w14:textId="67994F13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Art Society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s.r.o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., Bratislava</w:t>
      </w:r>
    </w:p>
    <w:p w14:paraId="408D6D3B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vecne a kvalitne spracovaný internetový formát Projekt ROMALE</w:t>
      </w:r>
      <w:r w:rsidRPr="004511DF">
        <w:rPr>
          <w:rFonts w:asciiTheme="majorHAnsi" w:eastAsia="Calibri" w:hAnsiTheme="majorHAnsi" w:cstheme="majorHAnsi"/>
          <w:b/>
          <w:color w:val="000000" w:themeColor="text1"/>
        </w:rPr>
        <w:t>.</w:t>
      </w:r>
      <w:r w:rsidRPr="004511DF">
        <w:rPr>
          <w:rFonts w:asciiTheme="majorHAnsi" w:eastAsia="Calibri" w:hAnsiTheme="majorHAnsi" w:cstheme="majorHAnsi"/>
          <w:color w:val="000000" w:themeColor="text1"/>
        </w:rPr>
        <w:t xml:space="preserve"> Výstupy ako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talkshow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>, podcasty, či články sa zameriavajú na informovanie, vzdelávanie a kultúru týkajúcu sa života rómskych komunít. Osobitne za cielené vyhľadávanie, formovanie a prezentovanie rómskych žurnalistov.</w:t>
      </w:r>
    </w:p>
    <w:p w14:paraId="0CA459C9" w14:textId="0F7DBF52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Denisa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Havrľová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, Bratislava</w:t>
      </w:r>
    </w:p>
    <w:p w14:paraId="18153655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Nominácia za dlhodobú prácu aktivistky, novinárky a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influencerky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>. Jej pôsobenie v profesionálnom a v mediálnom priestore má dosah na širokú verejnosť, tak ako v rómskej aj majoritnej populácii, postrehy, odhodlaný boj za ľudské práva a spravodlivosť sú inšpiratívne a pozitívnym príkladom.</w:t>
      </w:r>
    </w:p>
    <w:p w14:paraId="00D22B35" w14:textId="7F7B7745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Jozef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Šivák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, Bratislava</w:t>
      </w:r>
    </w:p>
    <w:p w14:paraId="19D038F1" w14:textId="77777777" w:rsidR="00476A47" w:rsidRPr="004511DF" w:rsidRDefault="00476A47" w:rsidP="008C6F87">
      <w:pPr>
        <w:spacing w:after="0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profesionálnu a dlhodobú prácu redaktora a moderátora, ktorý sa pravidelne venuje aj menšinovým témam, vrátane otázok integrácie Rómov na Slovensku v celoštátnom mediálnom priestore a popularizáciu dôležitých tém.</w:t>
      </w:r>
    </w:p>
    <w:p w14:paraId="6425413A" w14:textId="77777777" w:rsidR="00D03DF5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044444F3" w14:textId="77777777" w:rsidR="00476A47" w:rsidRPr="004511DF" w:rsidRDefault="00476A47" w:rsidP="008C6F87">
      <w:pPr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lastRenderedPageBreak/>
        <w:t>*Kategória Kultúra</w:t>
      </w:r>
      <w:r w:rsidRPr="004511DF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4A15C53D" w14:textId="77777777" w:rsidR="00476A47" w:rsidRPr="004511DF" w:rsidRDefault="00476A47" w:rsidP="008C6F87">
      <w:pPr>
        <w:spacing w:after="0" w:line="240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Pavel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Berky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, Praha, Česká republika</w:t>
      </w:r>
    </w:p>
    <w:p w14:paraId="403CA062" w14:textId="77777777" w:rsidR="00476A47" w:rsidRPr="004511DF" w:rsidRDefault="00476A47" w:rsidP="008C6F87">
      <w:pPr>
        <w:spacing w:after="0" w:line="240" w:lineRule="auto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Nominácia za umeleckú a osobitú činnosť venovanú módnemu dizajnu a návrhárstvu, ktorá rezonuje na domácej a medzinárodnej scéne, jedinečné spracovanie autorských kolekcií, prehliadok a výstav. Za unikátne spojenie lásky k jedlu a k móde a využívanie pozície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influencera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 xml:space="preserve"> aj pre popularizáciu dôležitých tém. </w:t>
      </w:r>
    </w:p>
    <w:p w14:paraId="70E1A6AA" w14:textId="77777777" w:rsidR="00476A47" w:rsidRPr="004511DF" w:rsidRDefault="00476A47" w:rsidP="008C6F87">
      <w:pPr>
        <w:spacing w:after="0" w:line="240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Rudolf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Danihel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 alias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Čavalenky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, Holíč</w:t>
      </w:r>
    </w:p>
    <w:p w14:paraId="1BC3CA83" w14:textId="77777777" w:rsidR="00476A47" w:rsidRPr="004511DF" w:rsidRDefault="00476A47" w:rsidP="008C6F87">
      <w:pPr>
        <w:spacing w:after="0" w:line="240" w:lineRule="auto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bCs/>
          <w:color w:val="000000" w:themeColor="text1"/>
        </w:rPr>
        <w:t>Nomi</w:t>
      </w:r>
      <w:r w:rsidRPr="004511DF">
        <w:rPr>
          <w:rFonts w:asciiTheme="majorHAnsi" w:eastAsia="Calibri" w:hAnsiTheme="majorHAnsi" w:cstheme="majorHAnsi"/>
          <w:color w:val="000000" w:themeColor="text1"/>
        </w:rPr>
        <w:t>nácia za originálnu hudobnú tvorbu, ktorá poukazuje na problémy politického systému, obnažuje spoločenské témy a rozpráva príbehy z pouličného života na slovensko-českom pohraničí. Osobitý raper s typickým záhoráckym nárečím prináša nezameniteľný rap s citom pre slová.</w:t>
      </w:r>
    </w:p>
    <w:p w14:paraId="413CB5B8" w14:textId="77777777" w:rsidR="00476A47" w:rsidRPr="004511DF" w:rsidRDefault="00476A47" w:rsidP="008C6F87">
      <w:pPr>
        <w:spacing w:after="0" w:line="240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Nadežda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Malčeková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, Bratislava</w:t>
      </w:r>
    </w:p>
    <w:p w14:paraId="51141B2D" w14:textId="77777777" w:rsidR="00476A47" w:rsidRPr="004511DF" w:rsidRDefault="00476A47" w:rsidP="008C6F87">
      <w:pPr>
        <w:spacing w:after="0" w:line="240" w:lineRule="auto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poetky a prozaičky píšucej pod pseudonymom Nela Nezábudková za jej autobiografický román Dievčatko z kláštora a jeho pokračovanie Ďatelinka, v ktorých priamočiaro a autenticky cez svoj citový svet, zachytáva život vylúčených rómskych detí, či hľadanie vzájomných ciest, napriek bariéram.</w:t>
      </w:r>
    </w:p>
    <w:p w14:paraId="0B636431" w14:textId="77777777" w:rsidR="00476A47" w:rsidRPr="004511DF" w:rsidRDefault="00476A47" w:rsidP="008C6F87">
      <w:pPr>
        <w:spacing w:line="254" w:lineRule="auto"/>
        <w:ind w:left="-426" w:right="-426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7F077347" w14:textId="77777777" w:rsidR="00476A47" w:rsidRPr="004511DF" w:rsidRDefault="00476A47" w:rsidP="008C6F87">
      <w:pPr>
        <w:spacing w:line="254" w:lineRule="auto"/>
        <w:ind w:left="-426" w:right="-426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*Kategória Čin roka</w:t>
      </w:r>
    </w:p>
    <w:p w14:paraId="5BDE75EF" w14:textId="77777777" w:rsidR="00476A47" w:rsidRPr="004511DF" w:rsidRDefault="00476A47" w:rsidP="00F9207E">
      <w:pPr>
        <w:spacing w:after="0" w:line="240" w:lineRule="auto"/>
        <w:ind w:left="-425" w:right="-425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>Kolektív Národnostného vysielania RTVS, Košice</w:t>
      </w:r>
    </w:p>
    <w:p w14:paraId="005F3782" w14:textId="77777777" w:rsidR="00476A47" w:rsidRPr="004511DF" w:rsidRDefault="00476A47" w:rsidP="00F9207E">
      <w:pPr>
        <w:spacing w:after="0" w:line="240" w:lineRule="auto"/>
        <w:ind w:left="-425" w:right="-425"/>
        <w:rPr>
          <w:rFonts w:asciiTheme="majorHAnsi" w:eastAsia="Calibri" w:hAnsiTheme="majorHAnsi" w:cstheme="majorHAnsi"/>
          <w:i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realizáciu vzdelávacieho programu S vami doma (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Tumenca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</w:rPr>
        <w:t>khere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</w:rPr>
        <w:t>) pre deti bez internetového pripojenia počas dištančného vyučovania v čase pandémie. Relácia určená pre prvý stupeň ZŠ bola vysielaná v slovenskom a rómskom jazyku. K jednotlivým častiam boli vydané aj pracovné zošity a pracovné listy</w:t>
      </w:r>
      <w:r w:rsidRPr="004511DF">
        <w:rPr>
          <w:rFonts w:asciiTheme="majorHAnsi" w:eastAsia="Calibri" w:hAnsiTheme="majorHAnsi" w:cstheme="majorHAnsi"/>
          <w:i/>
          <w:color w:val="000000" w:themeColor="text1"/>
        </w:rPr>
        <w:t>.</w:t>
      </w:r>
    </w:p>
    <w:p w14:paraId="5FE115FF" w14:textId="201B8E9A" w:rsidR="00476A47" w:rsidRPr="004511DF" w:rsidRDefault="00476A47" w:rsidP="00F9207E">
      <w:pPr>
        <w:spacing w:after="0" w:line="240" w:lineRule="auto"/>
        <w:ind w:left="-425" w:right="-425"/>
        <w:rPr>
          <w:rFonts w:asciiTheme="majorHAnsi" w:eastAsia="Calibri" w:hAnsiTheme="majorHAnsi" w:cstheme="majorHAnsi"/>
          <w:i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Martina Horňáková,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Jičín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, Česká republika</w:t>
      </w:r>
    </w:p>
    <w:p w14:paraId="5915B213" w14:textId="77777777" w:rsidR="00476A47" w:rsidRPr="004511DF" w:rsidRDefault="00476A47" w:rsidP="00F9207E">
      <w:pPr>
        <w:spacing w:after="0" w:line="240" w:lineRule="auto"/>
        <w:ind w:left="-425" w:right="-425"/>
        <w:rPr>
          <w:rFonts w:asciiTheme="majorHAnsi" w:eastAsia="Calibri" w:hAnsiTheme="majorHAnsi" w:cstheme="majorHAnsi"/>
          <w:color w:val="000000" w:themeColor="text1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>Nominácia za prípravu a precízne spracovanie rómsko-slovenského frazeologického slovníka, ktorý obsahuje viac ako 5 000 hesiel. Publikácia predstavuje jednu z mála publikácii, ktoré sa venujú špecificky rómskej frazeológii, poskytuje zdroj informácií pre odborníkov, širokú verejnosť  a približuje kultúru a život Rómov.</w:t>
      </w:r>
    </w:p>
    <w:p w14:paraId="305D7458" w14:textId="77777777" w:rsidR="00476A47" w:rsidRPr="004511DF" w:rsidRDefault="00476A47" w:rsidP="00F9207E">
      <w:pPr>
        <w:spacing w:after="0" w:line="240" w:lineRule="auto"/>
        <w:ind w:left="-425" w:right="-425"/>
        <w:rPr>
          <w:rFonts w:asciiTheme="majorHAnsi" w:eastAsia="Calibri" w:hAnsiTheme="majorHAnsi" w:cstheme="majorHAnsi"/>
          <w:b/>
          <w:color w:val="000000" w:themeColor="text1"/>
        </w:rPr>
      </w:pPr>
      <w:r w:rsidRPr="004511DF">
        <w:rPr>
          <w:rFonts w:asciiTheme="majorHAnsi" w:eastAsia="Calibri" w:hAnsiTheme="majorHAnsi" w:cstheme="majorHAnsi"/>
          <w:b/>
          <w:color w:val="000000" w:themeColor="text1"/>
        </w:rPr>
        <w:t xml:space="preserve">Alexander </w:t>
      </w:r>
      <w:proofErr w:type="spellStart"/>
      <w:r w:rsidRPr="004511DF">
        <w:rPr>
          <w:rFonts w:asciiTheme="majorHAnsi" w:eastAsia="Calibri" w:hAnsiTheme="majorHAnsi" w:cstheme="majorHAnsi"/>
          <w:b/>
          <w:color w:val="000000" w:themeColor="text1"/>
        </w:rPr>
        <w:t>Mušinka</w:t>
      </w:r>
      <w:proofErr w:type="spellEnd"/>
      <w:r w:rsidRPr="004511DF">
        <w:rPr>
          <w:rFonts w:asciiTheme="majorHAnsi" w:eastAsia="Calibri" w:hAnsiTheme="majorHAnsi" w:cstheme="majorHAnsi"/>
          <w:b/>
          <w:color w:val="000000" w:themeColor="text1"/>
        </w:rPr>
        <w:t>, Veľký Šariš</w:t>
      </w:r>
    </w:p>
    <w:p w14:paraId="0C452DF6" w14:textId="77777777" w:rsidR="00476A47" w:rsidRPr="004511DF" w:rsidRDefault="00476A47" w:rsidP="00F9207E">
      <w:pPr>
        <w:spacing w:after="0" w:line="240" w:lineRule="auto"/>
        <w:ind w:left="-425" w:right="-425"/>
        <w:rPr>
          <w:rFonts w:asciiTheme="majorHAnsi" w:eastAsia="Calibri" w:hAnsiTheme="majorHAnsi" w:cstheme="majorHAnsi"/>
          <w:color w:val="000000" w:themeColor="text1"/>
          <w:highlight w:val="white"/>
        </w:rPr>
      </w:pPr>
      <w:r w:rsidRPr="004511DF">
        <w:rPr>
          <w:rFonts w:asciiTheme="majorHAnsi" w:eastAsia="Calibri" w:hAnsiTheme="majorHAnsi" w:cstheme="majorHAnsi"/>
          <w:color w:val="000000" w:themeColor="text1"/>
        </w:rPr>
        <w:t xml:space="preserve">Nominácia za zdokumentovanie a spracovanie prvej ucelenej časti monografie o Elene Lackovej, významnej rómskej spisovateľke. </w:t>
      </w:r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 xml:space="preserve">Viac ako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>dvestostranová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 xml:space="preserve"> monografia obsahuje vedeckú štúdiu o živote a diele autorky, výber jej diel a bibliografiu jej publikovaných prác spojených s rómskymi novinami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>Romano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 xml:space="preserve">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>nevo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 xml:space="preserve"> </w:t>
      </w:r>
      <w:proofErr w:type="spellStart"/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>ľil</w:t>
      </w:r>
      <w:proofErr w:type="spellEnd"/>
      <w:r w:rsidRPr="004511DF">
        <w:rPr>
          <w:rFonts w:asciiTheme="majorHAnsi" w:eastAsia="Calibri" w:hAnsiTheme="majorHAnsi" w:cstheme="majorHAnsi"/>
          <w:color w:val="000000" w:themeColor="text1"/>
          <w:highlight w:val="white"/>
        </w:rPr>
        <w:t>.</w:t>
      </w:r>
    </w:p>
    <w:p w14:paraId="5500EF9D" w14:textId="77777777" w:rsidR="00BA7A40" w:rsidRPr="004511DF" w:rsidRDefault="00BA7A40" w:rsidP="00F9207E">
      <w:pPr>
        <w:spacing w:after="0" w:line="240" w:lineRule="auto"/>
        <w:ind w:left="-425" w:right="-425"/>
        <w:rPr>
          <w:rFonts w:asciiTheme="majorHAnsi" w:hAnsiTheme="majorHAnsi" w:cstheme="majorHAnsi"/>
          <w:color w:val="000000" w:themeColor="text1"/>
        </w:rPr>
      </w:pPr>
    </w:p>
    <w:p w14:paraId="1FF52B2F" w14:textId="77777777" w:rsidR="00A7577C" w:rsidRPr="004511DF" w:rsidRDefault="00A7577C" w:rsidP="008C6F87">
      <w:pPr>
        <w:spacing w:line="276" w:lineRule="auto"/>
        <w:ind w:left="-426" w:right="-426"/>
        <w:rPr>
          <w:rFonts w:asciiTheme="majorHAnsi" w:hAnsiTheme="majorHAnsi" w:cstheme="majorHAnsi"/>
          <w:b/>
          <w:bCs/>
          <w:color w:val="000000" w:themeColor="text1"/>
        </w:rPr>
      </w:pPr>
    </w:p>
    <w:p w14:paraId="1B86790D" w14:textId="77777777" w:rsidR="00A7577C" w:rsidRPr="004511DF" w:rsidRDefault="00A7577C" w:rsidP="008C6F87">
      <w:pPr>
        <w:spacing w:line="276" w:lineRule="auto"/>
        <w:ind w:left="-426" w:right="-426"/>
        <w:rPr>
          <w:rFonts w:asciiTheme="majorHAnsi" w:hAnsiTheme="majorHAnsi" w:cstheme="majorHAnsi"/>
          <w:b/>
          <w:bCs/>
          <w:color w:val="000000" w:themeColor="text1"/>
        </w:rPr>
      </w:pPr>
    </w:p>
    <w:p w14:paraId="70F533B3" w14:textId="7034B274" w:rsidR="004009A5" w:rsidRDefault="000E4185" w:rsidP="008C6F87">
      <w:pPr>
        <w:ind w:left="-426" w:right="-426"/>
        <w:rPr>
          <w:rFonts w:asciiTheme="majorHAnsi" w:hAnsiTheme="majorHAnsi" w:cstheme="majorHAnsi"/>
          <w:color w:val="000000" w:themeColor="text1"/>
        </w:rPr>
      </w:pPr>
      <w:r w:rsidRPr="004511DF">
        <w:rPr>
          <w:rFonts w:asciiTheme="majorHAnsi" w:hAnsiTheme="majorHAnsi" w:cstheme="majorHAnsi"/>
          <w:color w:val="000000" w:themeColor="text1"/>
        </w:rPr>
        <w:t>Kontakt pre médiá:</w:t>
      </w:r>
    </w:p>
    <w:p w14:paraId="30AEEF59" w14:textId="44C99C8D" w:rsidR="00005274" w:rsidRDefault="00005274" w:rsidP="00005274">
      <w:pPr>
        <w:spacing w:after="0" w:line="276" w:lineRule="auto"/>
        <w:ind w:left="-425" w:right="-425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Michaela Miháliková</w:t>
      </w:r>
    </w:p>
    <w:p w14:paraId="5CD56362" w14:textId="75AA1642" w:rsidR="00005274" w:rsidRDefault="004839E0" w:rsidP="00005274">
      <w:pPr>
        <w:spacing w:after="0" w:line="276" w:lineRule="auto"/>
        <w:ind w:left="-425" w:right="-425"/>
        <w:rPr>
          <w:rFonts w:asciiTheme="majorHAnsi" w:hAnsiTheme="majorHAnsi" w:cstheme="majorHAnsi"/>
          <w:color w:val="000000" w:themeColor="text1"/>
        </w:rPr>
      </w:pPr>
      <w:hyperlink r:id="rId7" w:history="1">
        <w:r w:rsidR="00005274" w:rsidRPr="006962D9">
          <w:rPr>
            <w:rStyle w:val="Hypertextovprepojenie"/>
            <w:rFonts w:asciiTheme="majorHAnsi" w:hAnsiTheme="majorHAnsi" w:cstheme="majorHAnsi"/>
          </w:rPr>
          <w:t>mihalikova@acec.sk</w:t>
        </w:r>
      </w:hyperlink>
    </w:p>
    <w:p w14:paraId="55B3ED31" w14:textId="46BF2D14" w:rsidR="00005274" w:rsidRPr="004511DF" w:rsidRDefault="00005274" w:rsidP="00005274">
      <w:pPr>
        <w:spacing w:after="0" w:line="276" w:lineRule="auto"/>
        <w:ind w:left="-425" w:right="-425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+</w:t>
      </w:r>
      <w:r w:rsidR="00374390">
        <w:rPr>
          <w:rFonts w:asciiTheme="majorHAnsi" w:hAnsiTheme="majorHAnsi" w:cstheme="majorHAnsi"/>
          <w:color w:val="000000" w:themeColor="text1"/>
        </w:rPr>
        <w:t>421948014269</w:t>
      </w:r>
    </w:p>
    <w:p w14:paraId="3D2AF072" w14:textId="77777777" w:rsidR="000E4185" w:rsidRPr="004511DF" w:rsidRDefault="000E4185" w:rsidP="008C6F87">
      <w:pPr>
        <w:ind w:left="-426" w:right="-426"/>
        <w:rPr>
          <w:rFonts w:asciiTheme="majorHAnsi" w:hAnsiTheme="majorHAnsi" w:cstheme="majorHAnsi"/>
          <w:color w:val="000000" w:themeColor="text1"/>
        </w:rPr>
      </w:pPr>
    </w:p>
    <w:sectPr w:rsidR="000E4185" w:rsidRPr="004511DF" w:rsidSect="00C2552F">
      <w:headerReference w:type="default" r:id="rId8"/>
      <w:footerReference w:type="default" r:id="rId9"/>
      <w:pgSz w:w="11906" w:h="16838"/>
      <w:pgMar w:top="1417" w:right="1417" w:bottom="1417" w:left="1417" w:header="708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E40A4" w14:textId="77777777" w:rsidR="004839E0" w:rsidRDefault="004839E0" w:rsidP="00A7577C">
      <w:pPr>
        <w:spacing w:after="0" w:line="240" w:lineRule="auto"/>
      </w:pPr>
      <w:r>
        <w:separator/>
      </w:r>
    </w:p>
  </w:endnote>
  <w:endnote w:type="continuationSeparator" w:id="0">
    <w:p w14:paraId="2EAFE9A5" w14:textId="77777777" w:rsidR="004839E0" w:rsidRDefault="004839E0" w:rsidP="00A7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luto Sans Cond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877D2" w14:textId="7FFD7B53" w:rsidR="00A7577C" w:rsidRPr="00A7577C" w:rsidRDefault="00C2552F" w:rsidP="00C2552F">
    <w:pPr>
      <w:pStyle w:val="Pta"/>
      <w:ind w:left="-426"/>
    </w:pPr>
    <w:r>
      <w:rPr>
        <w:noProof/>
        <w:lang w:eastAsia="sk-SK"/>
      </w:rPr>
      <w:drawing>
        <wp:inline distT="0" distB="0" distL="0" distR="0" wp14:anchorId="3A711BD5" wp14:editId="5E7FC31B">
          <wp:extent cx="6329311" cy="1611630"/>
          <wp:effectExtent l="0" t="0" r="0" b="0"/>
          <wp:docPr id="22" name="Picture 2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1062" cy="161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13A35" w14:textId="77777777" w:rsidR="004839E0" w:rsidRDefault="004839E0" w:rsidP="00A7577C">
      <w:pPr>
        <w:spacing w:after="0" w:line="240" w:lineRule="auto"/>
      </w:pPr>
      <w:r>
        <w:separator/>
      </w:r>
    </w:p>
  </w:footnote>
  <w:footnote w:type="continuationSeparator" w:id="0">
    <w:p w14:paraId="6AFFE404" w14:textId="77777777" w:rsidR="004839E0" w:rsidRDefault="004839E0" w:rsidP="00A7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1726" w14:textId="77777777" w:rsidR="00A7577C" w:rsidRDefault="00A7577C" w:rsidP="00A7577C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AC255EB" wp14:editId="2990E269">
          <wp:extent cx="840260" cy="572754"/>
          <wp:effectExtent l="0" t="0" r="0" b="0"/>
          <wp:docPr id="2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930" cy="57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40"/>
    <w:rsid w:val="00000669"/>
    <w:rsid w:val="00005274"/>
    <w:rsid w:val="0007254B"/>
    <w:rsid w:val="000E4185"/>
    <w:rsid w:val="00145758"/>
    <w:rsid w:val="00165F42"/>
    <w:rsid w:val="001A7F1C"/>
    <w:rsid w:val="00212D3F"/>
    <w:rsid w:val="00225EBF"/>
    <w:rsid w:val="002C5880"/>
    <w:rsid w:val="00374390"/>
    <w:rsid w:val="003B430B"/>
    <w:rsid w:val="004009A5"/>
    <w:rsid w:val="00411F6F"/>
    <w:rsid w:val="004511DF"/>
    <w:rsid w:val="00476A47"/>
    <w:rsid w:val="004839E0"/>
    <w:rsid w:val="004C49E6"/>
    <w:rsid w:val="004E7EE8"/>
    <w:rsid w:val="00551DB8"/>
    <w:rsid w:val="005A06E6"/>
    <w:rsid w:val="005A1E26"/>
    <w:rsid w:val="005E092C"/>
    <w:rsid w:val="005F621E"/>
    <w:rsid w:val="00656C8A"/>
    <w:rsid w:val="007F4B16"/>
    <w:rsid w:val="00881CE5"/>
    <w:rsid w:val="008C6F87"/>
    <w:rsid w:val="00A24E8F"/>
    <w:rsid w:val="00A25FFB"/>
    <w:rsid w:val="00A7577C"/>
    <w:rsid w:val="00A75CD8"/>
    <w:rsid w:val="00BA201F"/>
    <w:rsid w:val="00BA7A40"/>
    <w:rsid w:val="00BC7831"/>
    <w:rsid w:val="00C2552F"/>
    <w:rsid w:val="00D03DF5"/>
    <w:rsid w:val="00E3254F"/>
    <w:rsid w:val="00E56620"/>
    <w:rsid w:val="00F25FBA"/>
    <w:rsid w:val="00F26FE4"/>
    <w:rsid w:val="00F9207E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EBA92"/>
  <w15:chartTrackingRefBased/>
  <w15:docId w15:val="{394FF10A-2206-4305-A724-F047E7ED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7A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A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A7A4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A7A40"/>
    <w:rPr>
      <w:color w:val="0000FF"/>
      <w:u w:val="single"/>
    </w:rPr>
  </w:style>
  <w:style w:type="paragraph" w:styleId="Bezriadkovania">
    <w:name w:val="No Spacing"/>
    <w:uiPriority w:val="1"/>
    <w:qFormat/>
    <w:rsid w:val="00BA7A40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BA7A4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A7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77C"/>
  </w:style>
  <w:style w:type="paragraph" w:styleId="Pta">
    <w:name w:val="footer"/>
    <w:basedOn w:val="Normlny"/>
    <w:link w:val="PtaChar"/>
    <w:uiPriority w:val="99"/>
    <w:unhideWhenUsed/>
    <w:rsid w:val="00A7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77C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0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halikova@acec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maspirit.sk/o-projekte/roma-spir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Mihalikova</dc:creator>
  <cp:keywords/>
  <dc:description/>
  <cp:lastModifiedBy>Ivan Lukáč</cp:lastModifiedBy>
  <cp:revision>3</cp:revision>
  <dcterms:created xsi:type="dcterms:W3CDTF">2021-11-04T12:07:00Z</dcterms:created>
  <dcterms:modified xsi:type="dcterms:W3CDTF">2021-11-09T15:41:00Z</dcterms:modified>
</cp:coreProperties>
</file>