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58" w:rsidRPr="001E2375" w:rsidRDefault="00DD6658" w:rsidP="002D5250">
      <w:pPr>
        <w:pStyle w:val="Normlny1"/>
        <w:widowControl w:val="0"/>
        <w:rPr>
          <w:rFonts w:asciiTheme="majorHAnsi" w:hAnsiTheme="majorHAnsi" w:cs="Times New Roman"/>
          <w:lang w:val="sk-SK"/>
        </w:rPr>
      </w:pPr>
      <w:r w:rsidRPr="001E2375">
        <w:rPr>
          <w:rFonts w:asciiTheme="majorHAnsi" w:hAnsiTheme="majorHAnsi" w:cs="Times New Roman"/>
          <w:lang w:val="sk-SK"/>
        </w:rPr>
        <w:t xml:space="preserve">Bratislava </w:t>
      </w:r>
      <w:r w:rsidR="000F26C9" w:rsidRPr="001E2375">
        <w:rPr>
          <w:rFonts w:asciiTheme="majorHAnsi" w:hAnsiTheme="majorHAnsi" w:cs="Times New Roman"/>
          <w:lang w:val="sk-SK"/>
        </w:rPr>
        <w:t>1</w:t>
      </w:r>
      <w:r w:rsidRPr="001E2375">
        <w:rPr>
          <w:rFonts w:asciiTheme="majorHAnsi" w:hAnsiTheme="majorHAnsi" w:cs="Times New Roman"/>
          <w:lang w:val="sk-SK"/>
        </w:rPr>
        <w:t xml:space="preserve">. </w:t>
      </w:r>
      <w:r w:rsidR="00530086" w:rsidRPr="001E2375">
        <w:rPr>
          <w:rFonts w:asciiTheme="majorHAnsi" w:hAnsiTheme="majorHAnsi" w:cs="Times New Roman"/>
          <w:lang w:val="sk-SK"/>
        </w:rPr>
        <w:t>1</w:t>
      </w:r>
      <w:r w:rsidR="000F26C9" w:rsidRPr="001E2375">
        <w:rPr>
          <w:rFonts w:asciiTheme="majorHAnsi" w:hAnsiTheme="majorHAnsi" w:cs="Times New Roman"/>
          <w:lang w:val="sk-SK"/>
        </w:rPr>
        <w:t>2</w:t>
      </w:r>
      <w:r w:rsidRPr="001E2375">
        <w:rPr>
          <w:rFonts w:asciiTheme="majorHAnsi" w:hAnsiTheme="majorHAnsi" w:cs="Times New Roman"/>
          <w:lang w:val="sk-SK"/>
        </w:rPr>
        <w:t>. 201</w:t>
      </w:r>
      <w:r w:rsidR="000F26C9" w:rsidRPr="001E2375">
        <w:rPr>
          <w:rFonts w:asciiTheme="majorHAnsi" w:hAnsiTheme="majorHAnsi" w:cs="Times New Roman"/>
          <w:lang w:val="sk-SK"/>
        </w:rPr>
        <w:t>9</w:t>
      </w:r>
    </w:p>
    <w:p w:rsidR="00AA0AA6" w:rsidRPr="001E2375" w:rsidRDefault="00AA0AA6" w:rsidP="002D5250">
      <w:pPr>
        <w:pStyle w:val="Normlny1"/>
        <w:widowControl w:val="0"/>
        <w:rPr>
          <w:rFonts w:asciiTheme="majorHAnsi" w:hAnsiTheme="majorHAnsi" w:cs="Times New Roman"/>
          <w:b/>
          <w:lang w:val="sk-SK"/>
        </w:rPr>
      </w:pPr>
      <w:r w:rsidRPr="001E2375">
        <w:rPr>
          <w:rFonts w:asciiTheme="majorHAnsi" w:hAnsiTheme="majorHAnsi" w:cs="Times New Roman"/>
          <w:b/>
          <w:lang w:val="sk-SK"/>
        </w:rPr>
        <w:t>Tlačová správa</w:t>
      </w:r>
    </w:p>
    <w:p w:rsidR="00DD6658" w:rsidRPr="001E2375" w:rsidRDefault="00DD6658" w:rsidP="002D5250">
      <w:pPr>
        <w:pStyle w:val="Normlny1"/>
        <w:widowControl w:val="0"/>
        <w:rPr>
          <w:rFonts w:asciiTheme="majorHAnsi" w:hAnsiTheme="majorHAnsi" w:cs="Times New Roman"/>
          <w:lang w:val="sk-SK"/>
        </w:rPr>
      </w:pPr>
    </w:p>
    <w:p w:rsidR="00767662" w:rsidRPr="001E2375" w:rsidRDefault="00767662" w:rsidP="00767662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b/>
          <w:lang w:val="sk-SK"/>
        </w:rPr>
      </w:pPr>
    </w:p>
    <w:p w:rsidR="00A37FC5" w:rsidRPr="001E2375" w:rsidRDefault="006D0217" w:rsidP="0080544C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b/>
          <w:lang w:val="sk-SK"/>
        </w:rPr>
      </w:pPr>
      <w:r w:rsidRPr="001E2375">
        <w:rPr>
          <w:rFonts w:asciiTheme="majorHAnsi" w:hAnsiTheme="majorHAnsi" w:cs="Times New Roman"/>
          <w:b/>
          <w:lang w:val="sk-SK"/>
        </w:rPr>
        <w:t>Radikálne ľudské</w:t>
      </w:r>
      <w:r w:rsidR="00A37FC5" w:rsidRPr="001E2375">
        <w:rPr>
          <w:rFonts w:asciiTheme="majorHAnsi" w:hAnsiTheme="majorHAnsi" w:cs="Times New Roman"/>
          <w:b/>
          <w:lang w:val="sk-SK"/>
        </w:rPr>
        <w:t xml:space="preserve"> Roma Spirit</w:t>
      </w:r>
      <w:r w:rsidRPr="001E2375">
        <w:rPr>
          <w:rFonts w:asciiTheme="majorHAnsi" w:hAnsiTheme="majorHAnsi" w:cs="Times New Roman"/>
          <w:b/>
          <w:lang w:val="sk-SK"/>
        </w:rPr>
        <w:t xml:space="preserve"> 2019 pozná víťazov</w:t>
      </w:r>
      <w:r w:rsidR="00A37FC5" w:rsidRPr="001E2375">
        <w:rPr>
          <w:rFonts w:asciiTheme="majorHAnsi" w:hAnsiTheme="majorHAnsi" w:cs="Times New Roman"/>
          <w:b/>
          <w:lang w:val="sk-SK"/>
        </w:rPr>
        <w:t>!</w:t>
      </w:r>
    </w:p>
    <w:p w:rsidR="00CA566D" w:rsidRPr="001E2375" w:rsidRDefault="00CA566D" w:rsidP="00A95720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sz w:val="16"/>
          <w:szCs w:val="16"/>
          <w:lang w:val="sk-SK"/>
        </w:rPr>
      </w:pPr>
    </w:p>
    <w:p w:rsidR="00BB757E" w:rsidRPr="001E2375" w:rsidRDefault="00035CF3" w:rsidP="00BB757E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 w:rsidRPr="001E2375">
        <w:rPr>
          <w:rFonts w:asciiTheme="majorHAnsi" w:hAnsiTheme="majorHAnsi" w:cs="Times New Roman"/>
          <w:lang w:val="sk-SK"/>
        </w:rPr>
        <w:t>Ocenenie Roma Spirit 2019</w:t>
      </w:r>
      <w:r w:rsidR="00BB757E" w:rsidRPr="001E2375">
        <w:rPr>
          <w:rFonts w:asciiTheme="majorHAnsi" w:hAnsiTheme="majorHAnsi" w:cs="Times New Roman"/>
          <w:lang w:val="sk-SK"/>
        </w:rPr>
        <w:t>, plné</w:t>
      </w:r>
      <w:r w:rsidR="00CA566D" w:rsidRPr="001E2375">
        <w:rPr>
          <w:rFonts w:asciiTheme="majorHAnsi" w:hAnsiTheme="majorHAnsi" w:cs="Times New Roman"/>
          <w:lang w:val="sk-SK"/>
        </w:rPr>
        <w:t xml:space="preserve"> inšpiratívnych príbehov, ľudskosti, solida</w:t>
      </w:r>
      <w:r w:rsidR="00BB757E" w:rsidRPr="001E2375">
        <w:rPr>
          <w:rFonts w:asciiTheme="majorHAnsi" w:hAnsiTheme="majorHAnsi" w:cs="Times New Roman"/>
          <w:lang w:val="sk-SK"/>
        </w:rPr>
        <w:t>rity a sp</w:t>
      </w:r>
      <w:r w:rsidR="00262D35" w:rsidRPr="001E2375">
        <w:rPr>
          <w:rFonts w:asciiTheme="majorHAnsi" w:hAnsiTheme="majorHAnsi" w:cs="Times New Roman"/>
          <w:lang w:val="sk-SK"/>
        </w:rPr>
        <w:t>o</w:t>
      </w:r>
      <w:r w:rsidR="00BB757E" w:rsidRPr="001E2375">
        <w:rPr>
          <w:rFonts w:asciiTheme="majorHAnsi" w:hAnsiTheme="majorHAnsi" w:cs="Times New Roman"/>
          <w:lang w:val="sk-SK"/>
        </w:rPr>
        <w:t>lupráce, pozná víťazov! Sedem laureátov 11</w:t>
      </w:r>
      <w:r w:rsidR="00CA566D" w:rsidRPr="001E2375">
        <w:rPr>
          <w:rFonts w:asciiTheme="majorHAnsi" w:hAnsiTheme="majorHAnsi" w:cs="Times New Roman"/>
          <w:lang w:val="sk-SK"/>
        </w:rPr>
        <w:t xml:space="preserve">. </w:t>
      </w:r>
      <w:r w:rsidR="00BB757E" w:rsidRPr="001E2375">
        <w:rPr>
          <w:rFonts w:asciiTheme="majorHAnsi" w:hAnsiTheme="majorHAnsi" w:cs="Times New Roman"/>
          <w:lang w:val="sk-SK"/>
        </w:rPr>
        <w:t>r</w:t>
      </w:r>
      <w:r w:rsidR="00CA566D" w:rsidRPr="001E2375">
        <w:rPr>
          <w:rFonts w:asciiTheme="majorHAnsi" w:hAnsiTheme="majorHAnsi" w:cs="Times New Roman"/>
          <w:lang w:val="sk-SK"/>
        </w:rPr>
        <w:t>očníka si prev</w:t>
      </w:r>
      <w:r w:rsidR="00BB757E" w:rsidRPr="001E2375">
        <w:rPr>
          <w:rFonts w:asciiTheme="majorHAnsi" w:hAnsiTheme="majorHAnsi" w:cs="Times New Roman"/>
          <w:lang w:val="sk-SK"/>
        </w:rPr>
        <w:t xml:space="preserve">zalo ocenenie z rúk členov </w:t>
      </w:r>
      <w:r w:rsidR="007A7251" w:rsidRPr="001E2375">
        <w:rPr>
          <w:rFonts w:asciiTheme="majorHAnsi" w:hAnsiTheme="majorHAnsi" w:cs="Times New Roman"/>
          <w:lang w:val="sk-SK"/>
        </w:rPr>
        <w:t>m</w:t>
      </w:r>
      <w:r w:rsidR="00BB757E" w:rsidRPr="001E2375">
        <w:rPr>
          <w:rFonts w:asciiTheme="majorHAnsi" w:hAnsiTheme="majorHAnsi" w:cs="Times New Roman"/>
          <w:lang w:val="sk-SK"/>
        </w:rPr>
        <w:t xml:space="preserve">edzinárodnej </w:t>
      </w:r>
      <w:r w:rsidR="007A7251" w:rsidRPr="001E2375">
        <w:rPr>
          <w:rFonts w:asciiTheme="majorHAnsi" w:hAnsiTheme="majorHAnsi" w:cs="Times New Roman"/>
          <w:lang w:val="sk-SK"/>
        </w:rPr>
        <w:t>O</w:t>
      </w:r>
      <w:r w:rsidR="00BB757E" w:rsidRPr="001E2375">
        <w:rPr>
          <w:rFonts w:asciiTheme="majorHAnsi" w:hAnsiTheme="majorHAnsi" w:cs="Times New Roman"/>
          <w:lang w:val="sk-SK"/>
        </w:rPr>
        <w:t>dbornej poroty</w:t>
      </w:r>
      <w:r w:rsidR="004C584F" w:rsidRPr="001E2375">
        <w:rPr>
          <w:rFonts w:asciiTheme="majorHAnsi" w:hAnsiTheme="majorHAnsi" w:cs="Times New Roman"/>
          <w:lang w:val="sk-SK"/>
        </w:rPr>
        <w:t xml:space="preserve"> a Poroty </w:t>
      </w:r>
      <w:r w:rsidR="00647A93" w:rsidRPr="001E2375">
        <w:rPr>
          <w:rFonts w:asciiTheme="majorHAnsi" w:hAnsiTheme="majorHAnsi" w:cs="Times New Roman"/>
          <w:lang w:val="sk-SK"/>
        </w:rPr>
        <w:t>Č</w:t>
      </w:r>
      <w:r w:rsidR="004C584F" w:rsidRPr="001E2375">
        <w:rPr>
          <w:rFonts w:asciiTheme="majorHAnsi" w:hAnsiTheme="majorHAnsi" w:cs="Times New Roman"/>
          <w:lang w:val="sk-SK"/>
        </w:rPr>
        <w:t>in roka, ktorí</w:t>
      </w:r>
      <w:r w:rsidR="00BB757E" w:rsidRPr="001E2375">
        <w:rPr>
          <w:rFonts w:asciiTheme="majorHAnsi" w:hAnsiTheme="majorHAnsi" w:cs="Times New Roman"/>
          <w:lang w:val="sk-SK"/>
        </w:rPr>
        <w:t xml:space="preserve"> o víťazoch</w:t>
      </w:r>
      <w:r w:rsidR="00936A74" w:rsidRPr="001E2375">
        <w:rPr>
          <w:rFonts w:asciiTheme="majorHAnsi" w:hAnsiTheme="majorHAnsi" w:cs="Times New Roman"/>
          <w:lang w:val="sk-SK"/>
        </w:rPr>
        <w:t xml:space="preserve"> rozhodli</w:t>
      </w:r>
      <w:r w:rsidR="00BB757E" w:rsidRPr="001E2375">
        <w:rPr>
          <w:rFonts w:asciiTheme="majorHAnsi" w:hAnsiTheme="majorHAnsi" w:cs="Times New Roman"/>
          <w:lang w:val="sk-SK"/>
        </w:rPr>
        <w:t xml:space="preserve"> len pár hodín pred začiatkom galavečera.</w:t>
      </w:r>
    </w:p>
    <w:p w:rsidR="00BB757E" w:rsidRPr="001E2375" w:rsidRDefault="00BB757E" w:rsidP="00BB757E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sz w:val="16"/>
          <w:szCs w:val="16"/>
          <w:lang w:val="sk-SK"/>
        </w:rPr>
      </w:pPr>
    </w:p>
    <w:p w:rsidR="00936A74" w:rsidRPr="001E2375" w:rsidRDefault="00035CF3" w:rsidP="00BB757E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 w:rsidRPr="001E2375">
        <w:rPr>
          <w:rFonts w:asciiTheme="majorHAnsi" w:hAnsiTheme="majorHAnsi" w:cs="Times New Roman"/>
          <w:lang w:val="sk-SK"/>
        </w:rPr>
        <w:t>Oce</w:t>
      </w:r>
      <w:r w:rsidR="003C0952" w:rsidRPr="001E2375">
        <w:rPr>
          <w:rFonts w:asciiTheme="majorHAnsi" w:hAnsiTheme="majorHAnsi" w:cs="Times New Roman"/>
          <w:lang w:val="sk-SK"/>
        </w:rPr>
        <w:t>ne</w:t>
      </w:r>
      <w:r w:rsidRPr="001E2375">
        <w:rPr>
          <w:rFonts w:asciiTheme="majorHAnsi" w:hAnsiTheme="majorHAnsi" w:cs="Times New Roman"/>
          <w:lang w:val="sk-SK"/>
        </w:rPr>
        <w:t xml:space="preserve">nie Roma Spirit </w:t>
      </w:r>
      <w:r w:rsidR="004861AA" w:rsidRPr="001E2375">
        <w:rPr>
          <w:rFonts w:asciiTheme="majorHAnsi" w:hAnsiTheme="majorHAnsi" w:cs="Times New Roman"/>
          <w:lang w:val="sk-SK"/>
        </w:rPr>
        <w:t>2019</w:t>
      </w:r>
      <w:r w:rsidR="003C0952" w:rsidRPr="001E2375">
        <w:rPr>
          <w:rFonts w:asciiTheme="majorHAnsi" w:hAnsiTheme="majorHAnsi" w:cs="Times New Roman"/>
          <w:lang w:val="sk-SK"/>
        </w:rPr>
        <w:t>, spome</w:t>
      </w:r>
      <w:r w:rsidR="00647A93" w:rsidRPr="001E2375">
        <w:rPr>
          <w:rFonts w:asciiTheme="majorHAnsi" w:hAnsiTheme="majorHAnsi" w:cs="Times New Roman"/>
          <w:lang w:val="sk-SK"/>
        </w:rPr>
        <w:t>d</w:t>
      </w:r>
      <w:r w:rsidR="003C0952" w:rsidRPr="001E2375">
        <w:rPr>
          <w:rFonts w:asciiTheme="majorHAnsi" w:hAnsiTheme="majorHAnsi" w:cs="Times New Roman"/>
          <w:lang w:val="sk-SK"/>
        </w:rPr>
        <w:t>zi 21 finalistov,</w:t>
      </w:r>
      <w:r w:rsidR="004861AA" w:rsidRPr="001E2375">
        <w:rPr>
          <w:rFonts w:asciiTheme="majorHAnsi" w:hAnsiTheme="majorHAnsi" w:cs="Times New Roman"/>
          <w:lang w:val="sk-SK"/>
        </w:rPr>
        <w:t xml:space="preserve"> </w:t>
      </w:r>
      <w:r w:rsidRPr="001E2375">
        <w:rPr>
          <w:rFonts w:asciiTheme="majorHAnsi" w:hAnsiTheme="majorHAnsi" w:cs="Times New Roman"/>
          <w:lang w:val="sk-SK"/>
        </w:rPr>
        <w:t>získali mimovládna organizácia SPOLU – Slovensko, reportérka Marie Balážová Melníková, obec Dobšiná, spoločnosť K</w:t>
      </w:r>
      <w:r w:rsidR="00647A93" w:rsidRPr="001E2375">
        <w:rPr>
          <w:rFonts w:asciiTheme="majorHAnsi" w:hAnsiTheme="majorHAnsi" w:cs="Times New Roman"/>
          <w:lang w:val="sk-SK"/>
        </w:rPr>
        <w:t>OSIT</w:t>
      </w:r>
      <w:r w:rsidRPr="001E2375">
        <w:rPr>
          <w:rFonts w:asciiTheme="majorHAnsi" w:hAnsiTheme="majorHAnsi" w:cs="Times New Roman"/>
          <w:lang w:val="sk-SK"/>
        </w:rPr>
        <w:t xml:space="preserve"> a.s, Pavol C</w:t>
      </w:r>
      <w:r w:rsidR="00647A93" w:rsidRPr="001E2375">
        <w:rPr>
          <w:rFonts w:asciiTheme="majorHAnsi" w:hAnsiTheme="majorHAnsi" w:cs="Times New Roman"/>
          <w:lang w:val="sk-SK"/>
        </w:rPr>
        <w:t>z</w:t>
      </w:r>
      <w:r w:rsidR="00397FD0" w:rsidRPr="001E2375">
        <w:rPr>
          <w:rFonts w:asciiTheme="majorHAnsi" w:hAnsiTheme="majorHAnsi" w:cs="Times New Roman"/>
          <w:lang w:val="sk-SK"/>
        </w:rPr>
        <w:t>eranko,</w:t>
      </w:r>
      <w:r w:rsidRPr="001E2375">
        <w:rPr>
          <w:rFonts w:asciiTheme="majorHAnsi" w:hAnsiTheme="majorHAnsi" w:cs="Times New Roman"/>
          <w:lang w:val="sk-SK"/>
        </w:rPr>
        <w:t xml:space="preserve"> Štátna vedecká knižnica v</w:t>
      </w:r>
      <w:r w:rsidR="00397FD0" w:rsidRPr="001E2375">
        <w:rPr>
          <w:rFonts w:asciiTheme="majorHAnsi" w:hAnsiTheme="majorHAnsi" w:cs="Times New Roman"/>
          <w:lang w:val="sk-SK"/>
        </w:rPr>
        <w:t> </w:t>
      </w:r>
      <w:r w:rsidRPr="001E2375">
        <w:rPr>
          <w:rFonts w:asciiTheme="majorHAnsi" w:hAnsiTheme="majorHAnsi" w:cs="Times New Roman"/>
          <w:lang w:val="sk-SK"/>
        </w:rPr>
        <w:t>Prešove</w:t>
      </w:r>
      <w:r w:rsidR="00397FD0" w:rsidRPr="001E2375">
        <w:rPr>
          <w:rFonts w:asciiTheme="majorHAnsi" w:hAnsiTheme="majorHAnsi" w:cs="Times New Roman"/>
          <w:lang w:val="sk-SK"/>
        </w:rPr>
        <w:t xml:space="preserve"> a</w:t>
      </w:r>
      <w:r w:rsidR="00442E2C" w:rsidRPr="001E2375">
        <w:rPr>
          <w:rFonts w:asciiTheme="majorHAnsi" w:hAnsiTheme="majorHAnsi" w:cs="Times New Roman"/>
          <w:lang w:val="sk-SK"/>
        </w:rPr>
        <w:t xml:space="preserve"> hudobné zoskupenie </w:t>
      </w:r>
      <w:r w:rsidR="00397FD0" w:rsidRPr="001E2375">
        <w:rPr>
          <w:rFonts w:asciiTheme="majorHAnsi" w:hAnsiTheme="majorHAnsi" w:cs="Times New Roman"/>
          <w:lang w:val="sk-SK"/>
        </w:rPr>
        <w:t>Rozpor a Batucada Bomba</w:t>
      </w:r>
      <w:r w:rsidRPr="001E2375">
        <w:rPr>
          <w:rFonts w:asciiTheme="majorHAnsi" w:hAnsiTheme="majorHAnsi" w:cs="Times New Roman"/>
          <w:lang w:val="sk-SK"/>
        </w:rPr>
        <w:t>.</w:t>
      </w:r>
    </w:p>
    <w:p w:rsidR="00104E71" w:rsidRPr="001E2375" w:rsidRDefault="00104E71" w:rsidP="00BB757E">
      <w:pPr>
        <w:pStyle w:val="Normlny1"/>
        <w:widowControl w:val="0"/>
        <w:tabs>
          <w:tab w:val="left" w:pos="5867"/>
        </w:tabs>
        <w:rPr>
          <w:rFonts w:asciiTheme="majorHAnsi" w:eastAsia="Times New Roman" w:hAnsiTheme="majorHAnsi" w:cs="Times New Roman"/>
          <w:sz w:val="16"/>
          <w:szCs w:val="16"/>
          <w:shd w:val="clear" w:color="auto" w:fill="FFFFFF"/>
        </w:rPr>
      </w:pPr>
    </w:p>
    <w:p w:rsidR="00BB757E" w:rsidRPr="001E2375" w:rsidRDefault="00BB757E" w:rsidP="00BB757E">
      <w:pPr>
        <w:pStyle w:val="Normlny1"/>
        <w:widowControl w:val="0"/>
        <w:tabs>
          <w:tab w:val="left" w:pos="5867"/>
        </w:tabs>
        <w:rPr>
          <w:rFonts w:asciiTheme="majorHAnsi" w:eastAsia="Times New Roman" w:hAnsiTheme="majorHAnsi" w:cs="Times New Roman"/>
          <w:shd w:val="clear" w:color="auto" w:fill="FFFFFF"/>
        </w:rPr>
      </w:pPr>
      <w:r w:rsidRPr="001E2375">
        <w:rPr>
          <w:rFonts w:asciiTheme="majorHAnsi" w:hAnsiTheme="majorHAnsi" w:cs="Times New Roman"/>
          <w:lang w:val="sk-SK"/>
        </w:rPr>
        <w:t xml:space="preserve">Do kresla porotcov </w:t>
      </w:r>
      <w:proofErr w:type="spellStart"/>
      <w:r w:rsidRPr="001E2375">
        <w:rPr>
          <w:rFonts w:asciiTheme="majorHAnsi" w:hAnsiTheme="majorHAnsi" w:cs="Times New Roman"/>
          <w:lang w:val="sk-SK"/>
        </w:rPr>
        <w:t>Roma</w:t>
      </w:r>
      <w:proofErr w:type="spellEnd"/>
      <w:r w:rsidRPr="001E2375">
        <w:rPr>
          <w:rFonts w:asciiTheme="majorHAnsi" w:hAnsiTheme="majorHAnsi" w:cs="Times New Roman"/>
          <w:lang w:val="sk-SK"/>
        </w:rPr>
        <w:t xml:space="preserve"> </w:t>
      </w:r>
      <w:proofErr w:type="spellStart"/>
      <w:r w:rsidRPr="001E2375">
        <w:rPr>
          <w:rFonts w:asciiTheme="majorHAnsi" w:hAnsiTheme="majorHAnsi" w:cs="Times New Roman"/>
          <w:lang w:val="sk-SK"/>
        </w:rPr>
        <w:t>Spirit</w:t>
      </w:r>
      <w:proofErr w:type="spellEnd"/>
      <w:r w:rsidRPr="001E2375">
        <w:rPr>
          <w:rFonts w:asciiTheme="majorHAnsi" w:hAnsiTheme="majorHAnsi" w:cs="Times New Roman"/>
          <w:lang w:val="sk-SK"/>
        </w:rPr>
        <w:t xml:space="preserve"> zasadl</w:t>
      </w:r>
      <w:r w:rsidR="004861AA" w:rsidRPr="001E2375">
        <w:rPr>
          <w:rFonts w:asciiTheme="majorHAnsi" w:hAnsiTheme="majorHAnsi" w:cs="Times New Roman"/>
          <w:lang w:val="sk-SK"/>
        </w:rPr>
        <w:t>i</w:t>
      </w:r>
      <w:r w:rsidRPr="001E2375">
        <w:rPr>
          <w:rFonts w:asciiTheme="majorHAnsi" w:hAnsiTheme="majorHAnsi" w:cs="Times New Roman"/>
          <w:lang w:val="sk-SK"/>
        </w:rPr>
        <w:t xml:space="preserve"> Joachim </w:t>
      </w:r>
      <w:proofErr w:type="spellStart"/>
      <w:r w:rsidRPr="001E2375">
        <w:rPr>
          <w:rFonts w:asciiTheme="majorHAnsi" w:hAnsiTheme="majorHAnsi" w:cs="Times New Roman"/>
          <w:lang w:val="sk-SK"/>
        </w:rPr>
        <w:t>Bleicker</w:t>
      </w:r>
      <w:proofErr w:type="spellEnd"/>
      <w:r w:rsidRPr="001E2375">
        <w:rPr>
          <w:rFonts w:asciiTheme="majorHAnsi" w:hAnsiTheme="majorHAnsi" w:cs="Times New Roman"/>
          <w:lang w:val="sk-SK"/>
        </w:rPr>
        <w:t xml:space="preserve"> (veľvyslanec Spolkovej republiky Nemecko v </w:t>
      </w:r>
      <w:r w:rsidR="003C0952" w:rsidRPr="001E2375">
        <w:rPr>
          <w:rFonts w:asciiTheme="majorHAnsi" w:hAnsiTheme="majorHAnsi" w:cs="Times New Roman"/>
          <w:lang w:val="sk-SK"/>
        </w:rPr>
        <w:t>SR</w:t>
      </w:r>
      <w:r w:rsidRPr="001E2375">
        <w:rPr>
          <w:rFonts w:asciiTheme="majorHAnsi" w:hAnsiTheme="majorHAnsi" w:cs="Times New Roman"/>
          <w:lang w:val="sk-SK"/>
        </w:rPr>
        <w:t xml:space="preserve">), </w:t>
      </w:r>
      <w:proofErr w:type="spellStart"/>
      <w:r w:rsidRPr="001E2375">
        <w:rPr>
          <w:rFonts w:asciiTheme="majorHAnsi" w:hAnsiTheme="majorHAnsi" w:cs="Times New Roman"/>
          <w:lang w:val="sk-SK"/>
        </w:rPr>
        <w:t>Bash</w:t>
      </w:r>
      <w:r w:rsidR="00647A93" w:rsidRPr="001E2375">
        <w:rPr>
          <w:rFonts w:asciiTheme="majorHAnsi" w:hAnsiTheme="majorHAnsi" w:cs="Times New Roman"/>
          <w:lang w:val="sk-SK"/>
        </w:rPr>
        <w:t>arat</w:t>
      </w:r>
      <w:proofErr w:type="spellEnd"/>
      <w:r w:rsidRPr="001E2375">
        <w:rPr>
          <w:rFonts w:asciiTheme="majorHAnsi" w:hAnsiTheme="majorHAnsi" w:cs="Times New Roman"/>
          <w:lang w:val="sk-SK"/>
        </w:rPr>
        <w:t xml:space="preserve"> </w:t>
      </w:r>
      <w:proofErr w:type="spellStart"/>
      <w:r w:rsidRPr="001E2375">
        <w:rPr>
          <w:rFonts w:asciiTheme="majorHAnsi" w:hAnsiTheme="majorHAnsi" w:cs="Times New Roman"/>
          <w:lang w:val="sk-SK"/>
        </w:rPr>
        <w:t>Tahir</w:t>
      </w:r>
      <w:proofErr w:type="spellEnd"/>
      <w:r w:rsidRPr="001E2375">
        <w:rPr>
          <w:rFonts w:asciiTheme="majorHAnsi" w:hAnsiTheme="majorHAnsi" w:cs="Times New Roman"/>
          <w:lang w:val="sk-SK"/>
        </w:rPr>
        <w:t xml:space="preserve"> </w:t>
      </w:r>
      <w:proofErr w:type="spellStart"/>
      <w:r w:rsidRPr="001E2375">
        <w:rPr>
          <w:rFonts w:asciiTheme="majorHAnsi" w:hAnsiTheme="majorHAnsi" w:cs="Times New Roman"/>
          <w:lang w:val="sk-SK"/>
        </w:rPr>
        <w:t>Quraish</w:t>
      </w:r>
      <w:r w:rsidR="00647A93" w:rsidRPr="001E2375">
        <w:rPr>
          <w:rFonts w:asciiTheme="majorHAnsi" w:hAnsiTheme="majorHAnsi" w:cs="Times New Roman"/>
          <w:lang w:val="sk-SK"/>
        </w:rPr>
        <w:t>i</w:t>
      </w:r>
      <w:proofErr w:type="spellEnd"/>
      <w:r w:rsidRPr="001E2375">
        <w:rPr>
          <w:rFonts w:asciiTheme="majorHAnsi" w:hAnsiTheme="majorHAnsi" w:cs="Times New Roman"/>
          <w:lang w:val="sk-SK"/>
        </w:rPr>
        <w:t xml:space="preserve"> (generálny tajomník EMISCO), Barbara </w:t>
      </w:r>
      <w:proofErr w:type="spellStart"/>
      <w:r w:rsidRPr="001E2375">
        <w:rPr>
          <w:rFonts w:asciiTheme="majorHAnsi" w:hAnsiTheme="majorHAnsi" w:cs="Times New Roman"/>
          <w:lang w:val="sk-SK"/>
        </w:rPr>
        <w:t>Illková</w:t>
      </w:r>
      <w:proofErr w:type="spellEnd"/>
      <w:r w:rsidRPr="001E2375">
        <w:rPr>
          <w:rFonts w:asciiTheme="majorHAnsi" w:hAnsiTheme="majorHAnsi" w:cs="Times New Roman"/>
          <w:lang w:val="sk-SK"/>
        </w:rPr>
        <w:t xml:space="preserve"> (generálna riaditeľka Sekcie medzinárodnoprávnej, konzulárnej a krízového manažmentu MZVEZ SR),</w:t>
      </w:r>
      <w:r w:rsidR="003C0952" w:rsidRPr="001E2375">
        <w:rPr>
          <w:rFonts w:asciiTheme="majorHAnsi" w:hAnsiTheme="majorHAnsi" w:cs="Times New Roman"/>
          <w:lang w:val="sk-SK"/>
        </w:rPr>
        <w:t xml:space="preserve"> </w:t>
      </w:r>
      <w:proofErr w:type="spellStart"/>
      <w:r w:rsidR="003C0952" w:rsidRPr="001E2375">
        <w:rPr>
          <w:rFonts w:asciiTheme="majorHAnsi" w:hAnsiTheme="majorHAnsi" w:cs="Times New Roman"/>
          <w:lang w:val="sk-SK"/>
        </w:rPr>
        <w:t>Isabela</w:t>
      </w:r>
      <w:proofErr w:type="spellEnd"/>
      <w:r w:rsidR="003C0952" w:rsidRPr="001E2375">
        <w:rPr>
          <w:rFonts w:asciiTheme="majorHAnsi" w:hAnsiTheme="majorHAnsi" w:cs="Times New Roman"/>
          <w:lang w:val="sk-SK"/>
        </w:rPr>
        <w:t xml:space="preserve"> </w:t>
      </w:r>
      <w:proofErr w:type="spellStart"/>
      <w:r w:rsidR="003C0952" w:rsidRPr="001E2375">
        <w:rPr>
          <w:rFonts w:asciiTheme="majorHAnsi" w:hAnsiTheme="majorHAnsi" w:cs="Times New Roman"/>
          <w:lang w:val="sk-SK"/>
        </w:rPr>
        <w:t>Mihalache</w:t>
      </w:r>
      <w:proofErr w:type="spellEnd"/>
      <w:r w:rsidR="003C0952" w:rsidRPr="001E2375">
        <w:rPr>
          <w:rFonts w:asciiTheme="majorHAnsi" w:hAnsiTheme="majorHAnsi" w:cs="Times New Roman"/>
          <w:lang w:val="sk-SK"/>
        </w:rPr>
        <w:t xml:space="preserve"> (referentka</w:t>
      </w:r>
      <w:r w:rsidRPr="001E2375">
        <w:rPr>
          <w:rFonts w:asciiTheme="majorHAnsi" w:hAnsiTheme="majorHAnsi" w:cs="Times New Roman"/>
          <w:lang w:val="sk-SK"/>
        </w:rPr>
        <w:t xml:space="preserve"> ENAR), </w:t>
      </w:r>
      <w:proofErr w:type="spellStart"/>
      <w:r w:rsidRPr="001E2375">
        <w:rPr>
          <w:rFonts w:asciiTheme="majorHAnsi" w:hAnsiTheme="majorHAnsi" w:cs="Times New Roman"/>
          <w:lang w:val="sk-SK"/>
        </w:rPr>
        <w:t>Dan</w:t>
      </w:r>
      <w:proofErr w:type="spellEnd"/>
      <w:r w:rsidRPr="001E2375">
        <w:rPr>
          <w:rFonts w:asciiTheme="majorHAnsi" w:hAnsiTheme="majorHAnsi" w:cs="Times New Roman"/>
          <w:lang w:val="sk-SK"/>
        </w:rPr>
        <w:t xml:space="preserve"> Pavel </w:t>
      </w:r>
      <w:proofErr w:type="spellStart"/>
      <w:r w:rsidRPr="001E2375">
        <w:rPr>
          <w:rFonts w:asciiTheme="majorHAnsi" w:hAnsiTheme="majorHAnsi" w:cs="Times New Roman"/>
          <w:lang w:val="sk-SK"/>
        </w:rPr>
        <w:t>Doghi</w:t>
      </w:r>
      <w:proofErr w:type="spellEnd"/>
      <w:r w:rsidRPr="001E2375">
        <w:rPr>
          <w:rFonts w:asciiTheme="majorHAnsi" w:hAnsiTheme="majorHAnsi" w:cs="Times New Roman"/>
          <w:lang w:val="sk-SK"/>
        </w:rPr>
        <w:t xml:space="preserve"> (hlavný radca </w:t>
      </w:r>
      <w:r w:rsidR="003C0952" w:rsidRPr="001E2375">
        <w:rPr>
          <w:rFonts w:asciiTheme="majorHAnsi" w:hAnsiTheme="majorHAnsi" w:cs="Times New Roman"/>
          <w:lang w:val="sk-SK"/>
        </w:rPr>
        <w:t xml:space="preserve">Úradu OBSE pre demokratické inštitúcie a ľudské práva) </w:t>
      </w:r>
      <w:r w:rsidRPr="001E2375">
        <w:rPr>
          <w:rFonts w:asciiTheme="majorHAnsi" w:hAnsiTheme="majorHAnsi" w:cs="Times New Roman"/>
          <w:lang w:val="sk-SK"/>
        </w:rPr>
        <w:t xml:space="preserve">a Irina </w:t>
      </w:r>
      <w:proofErr w:type="spellStart"/>
      <w:r w:rsidRPr="001E2375">
        <w:rPr>
          <w:rFonts w:asciiTheme="majorHAnsi" w:hAnsiTheme="majorHAnsi" w:cs="Times New Roman"/>
          <w:lang w:val="sk-SK"/>
        </w:rPr>
        <w:t>Spataru</w:t>
      </w:r>
      <w:proofErr w:type="spellEnd"/>
      <w:r w:rsidRPr="001E2375">
        <w:rPr>
          <w:rFonts w:asciiTheme="majorHAnsi" w:hAnsiTheme="majorHAnsi" w:cs="Times New Roman"/>
          <w:lang w:val="sk-SK"/>
        </w:rPr>
        <w:t xml:space="preserve"> (</w:t>
      </w:r>
      <w:proofErr w:type="spellStart"/>
      <w:r w:rsidRPr="001E2375">
        <w:rPr>
          <w:rFonts w:asciiTheme="majorHAnsi" w:eastAsia="Times New Roman" w:hAnsiTheme="majorHAnsi" w:cs="Times New Roman"/>
          <w:shd w:val="clear" w:color="auto" w:fill="FFFFFF"/>
        </w:rPr>
        <w:t>členka</w:t>
      </w:r>
      <w:proofErr w:type="spellEnd"/>
      <w:r w:rsidRPr="001E2375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proofErr w:type="spellStart"/>
      <w:r w:rsidRPr="001E2375">
        <w:rPr>
          <w:rFonts w:asciiTheme="majorHAnsi" w:eastAsia="Times New Roman" w:hAnsiTheme="majorHAnsi" w:cs="Times New Roman"/>
          <w:shd w:val="clear" w:color="auto" w:fill="FFFFFF"/>
        </w:rPr>
        <w:t>správnej</w:t>
      </w:r>
      <w:proofErr w:type="spellEnd"/>
      <w:r w:rsidRPr="001E2375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proofErr w:type="spellStart"/>
      <w:r w:rsidRPr="001E2375">
        <w:rPr>
          <w:rFonts w:asciiTheme="majorHAnsi" w:eastAsia="Times New Roman" w:hAnsiTheme="majorHAnsi" w:cs="Times New Roman"/>
          <w:shd w:val="clear" w:color="auto" w:fill="FFFFFF"/>
        </w:rPr>
        <w:t>rady</w:t>
      </w:r>
      <w:proofErr w:type="spellEnd"/>
      <w:r w:rsidRPr="001E2375">
        <w:rPr>
          <w:rFonts w:asciiTheme="majorHAnsi" w:eastAsia="Times New Roman" w:hAnsiTheme="majorHAnsi" w:cs="Times New Roman"/>
          <w:shd w:val="clear" w:color="auto" w:fill="FFFFFF"/>
        </w:rPr>
        <w:t xml:space="preserve"> Romano Centro).</w:t>
      </w:r>
    </w:p>
    <w:p w:rsidR="00BB757E" w:rsidRPr="001E2375" w:rsidRDefault="00BB757E" w:rsidP="00BB757E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sz w:val="16"/>
          <w:szCs w:val="16"/>
          <w:lang w:val="sk-SK"/>
        </w:rPr>
      </w:pPr>
    </w:p>
    <w:p w:rsidR="001A308A" w:rsidRPr="001E2375" w:rsidRDefault="009B2432" w:rsidP="001A308A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 w:rsidRPr="001E2375">
        <w:rPr>
          <w:rFonts w:asciiTheme="majorHAnsi" w:hAnsiTheme="majorHAnsi" w:cs="Times New Roman"/>
          <w:lang w:val="sk-SK"/>
        </w:rPr>
        <w:t xml:space="preserve">Osobitné postavenie spomedzi siedmich kategórií </w:t>
      </w:r>
      <w:r w:rsidR="00673800" w:rsidRPr="001E2375">
        <w:rPr>
          <w:rFonts w:asciiTheme="majorHAnsi" w:hAnsiTheme="majorHAnsi" w:cs="Times New Roman"/>
          <w:lang w:val="sk-SK"/>
        </w:rPr>
        <w:t xml:space="preserve">Roma Spirit </w:t>
      </w:r>
      <w:r w:rsidRPr="001E2375">
        <w:rPr>
          <w:rFonts w:asciiTheme="majorHAnsi" w:hAnsiTheme="majorHAnsi" w:cs="Times New Roman"/>
          <w:lang w:val="sk-SK"/>
        </w:rPr>
        <w:t xml:space="preserve">má kategória </w:t>
      </w:r>
      <w:r w:rsidR="00673800" w:rsidRPr="001E2375">
        <w:rPr>
          <w:rFonts w:asciiTheme="majorHAnsi" w:hAnsiTheme="majorHAnsi" w:cs="Times New Roman"/>
          <w:lang w:val="sk-SK"/>
        </w:rPr>
        <w:t>Č</w:t>
      </w:r>
      <w:r w:rsidR="005A02DB" w:rsidRPr="001E2375">
        <w:rPr>
          <w:rFonts w:asciiTheme="majorHAnsi" w:hAnsiTheme="majorHAnsi" w:cs="Times New Roman"/>
          <w:lang w:val="sk-SK"/>
        </w:rPr>
        <w:t>in roka.</w:t>
      </w:r>
      <w:r w:rsidR="001A308A" w:rsidRPr="001E2375">
        <w:rPr>
          <w:rFonts w:asciiTheme="majorHAnsi" w:hAnsiTheme="majorHAnsi" w:cs="Times New Roman"/>
          <w:lang w:val="sk-SK"/>
        </w:rPr>
        <w:t xml:space="preserve"> </w:t>
      </w:r>
      <w:r w:rsidR="001A308A" w:rsidRPr="001E2375">
        <w:rPr>
          <w:rFonts w:asciiTheme="majorHAnsi" w:hAnsiTheme="majorHAnsi" w:cs="Times New Roman"/>
          <w:i/>
          <w:lang w:val="sk-SK"/>
        </w:rPr>
        <w:t xml:space="preserve">„Ocenenie Čin roka je špeciálne ocenenie za výnimočný čin. Vyzdvihuje ľudskosť. Roma Spirit je o búraní predsudkov. A práve tohtoročný víťaz v kategórii Čin roka spĺňa nastavené kritériá. Je aktuálny a kontaktný s priamym dopadom na viacerých miestach na Slovensku. Víťaz kategórie Čin roka zlomil akékoľvek predsudky,“ </w:t>
      </w:r>
      <w:r w:rsidR="001A308A" w:rsidRPr="001E2375">
        <w:rPr>
          <w:rFonts w:asciiTheme="majorHAnsi" w:hAnsiTheme="majorHAnsi" w:cs="Times New Roman"/>
          <w:lang w:val="sk-SK"/>
        </w:rPr>
        <w:t>vyhlásila</w:t>
      </w:r>
      <w:r w:rsidR="001A308A" w:rsidRPr="001E2375">
        <w:rPr>
          <w:rFonts w:asciiTheme="majorHAnsi" w:hAnsiTheme="majorHAnsi" w:cs="Times New Roman"/>
          <w:i/>
          <w:lang w:val="sk-SK"/>
        </w:rPr>
        <w:t xml:space="preserve"> </w:t>
      </w:r>
      <w:r w:rsidR="001A308A" w:rsidRPr="001E2375">
        <w:rPr>
          <w:rFonts w:asciiTheme="majorHAnsi" w:hAnsiTheme="majorHAnsi" w:cs="Times New Roman"/>
          <w:lang w:val="sk-SK"/>
        </w:rPr>
        <w:t>Oli Džupinková, členka Prípravného výboru Roma Spirit a predsedyňa Poroty Čin roka. „</w:t>
      </w:r>
      <w:r w:rsidR="001A308A" w:rsidRPr="001E2375">
        <w:rPr>
          <w:rFonts w:asciiTheme="majorHAnsi" w:hAnsiTheme="majorHAnsi" w:cs="Times New Roman"/>
          <w:i/>
          <w:lang w:val="sk-SK"/>
        </w:rPr>
        <w:t>V porote sme sa zhodli, že ide o druh angažovanosti, na ktorý nie sme v našej spoločnosti zvyknut</w:t>
      </w:r>
      <w:r w:rsidR="00647A93" w:rsidRPr="001E2375">
        <w:rPr>
          <w:rFonts w:asciiTheme="majorHAnsi" w:hAnsiTheme="majorHAnsi" w:cs="Times New Roman"/>
          <w:i/>
          <w:lang w:val="sk-SK"/>
        </w:rPr>
        <w:t>ý</w:t>
      </w:r>
      <w:r w:rsidR="001A308A" w:rsidRPr="001E2375">
        <w:rPr>
          <w:rFonts w:asciiTheme="majorHAnsi" w:hAnsiTheme="majorHAnsi" w:cs="Times New Roman"/>
          <w:i/>
          <w:lang w:val="sk-SK"/>
        </w:rPr>
        <w:t xml:space="preserve"> a ide o netradičné spojenie,“ </w:t>
      </w:r>
      <w:r w:rsidR="001A308A" w:rsidRPr="001E2375">
        <w:rPr>
          <w:rFonts w:asciiTheme="majorHAnsi" w:hAnsiTheme="majorHAnsi" w:cs="Times New Roman"/>
          <w:lang w:val="sk-SK"/>
        </w:rPr>
        <w:t>dodala</w:t>
      </w:r>
      <w:r w:rsidR="00243C2D" w:rsidRPr="001E2375">
        <w:rPr>
          <w:rFonts w:asciiTheme="majorHAnsi" w:hAnsiTheme="majorHAnsi" w:cs="Times New Roman"/>
          <w:lang w:val="sk-SK"/>
        </w:rPr>
        <w:t xml:space="preserve"> krátko pred oznámením laureáta</w:t>
      </w:r>
      <w:r w:rsidR="001A308A" w:rsidRPr="001E2375">
        <w:rPr>
          <w:rFonts w:asciiTheme="majorHAnsi" w:hAnsiTheme="majorHAnsi" w:cs="Times New Roman"/>
          <w:lang w:val="sk-SK"/>
        </w:rPr>
        <w:t>.</w:t>
      </w:r>
    </w:p>
    <w:p w:rsidR="001A308A" w:rsidRPr="001E2375" w:rsidRDefault="001A308A" w:rsidP="001A308A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i/>
          <w:sz w:val="16"/>
          <w:szCs w:val="16"/>
          <w:lang w:val="sk-SK"/>
        </w:rPr>
      </w:pPr>
    </w:p>
    <w:p w:rsidR="001A308A" w:rsidRPr="001E2375" w:rsidRDefault="00243C2D" w:rsidP="001A308A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 w:rsidRPr="001E2375">
        <w:rPr>
          <w:rFonts w:asciiTheme="majorHAnsi" w:hAnsiTheme="majorHAnsi" w:cs="Times New Roman"/>
          <w:lang w:val="sk-SK"/>
        </w:rPr>
        <w:t>Ocenenie Čin roka získali Rozpor a Batucada Bomba, za svoje „Radik</w:t>
      </w:r>
      <w:r w:rsidR="00647A93" w:rsidRPr="001E2375">
        <w:rPr>
          <w:rFonts w:asciiTheme="majorHAnsi" w:hAnsiTheme="majorHAnsi" w:cs="Times New Roman"/>
          <w:lang w:val="sk-SK"/>
        </w:rPr>
        <w:t>á</w:t>
      </w:r>
      <w:r w:rsidRPr="001E2375">
        <w:rPr>
          <w:rFonts w:asciiTheme="majorHAnsi" w:hAnsiTheme="majorHAnsi" w:cs="Times New Roman"/>
          <w:lang w:val="sk-SK"/>
        </w:rPr>
        <w:t>lne ľudské t</w:t>
      </w:r>
      <w:r w:rsidR="00647A93" w:rsidRPr="001E2375">
        <w:rPr>
          <w:rFonts w:asciiTheme="majorHAnsi" w:hAnsiTheme="majorHAnsi" w:cs="Times New Roman"/>
          <w:lang w:val="sk-SK"/>
        </w:rPr>
        <w:t>ur</w:t>
      </w:r>
      <w:r w:rsidRPr="001E2375">
        <w:rPr>
          <w:rFonts w:asciiTheme="majorHAnsi" w:hAnsiTheme="majorHAnsi" w:cs="Times New Roman"/>
          <w:lang w:val="sk-SK"/>
        </w:rPr>
        <w:t xml:space="preserve">né“ po rómskych osadách, ktorým chceli poukázať na problém nacionalizmu a rasizmu a nedostatočné riešenie týchto problémov. </w:t>
      </w:r>
      <w:r w:rsidR="009C1FA4" w:rsidRPr="001E2375">
        <w:rPr>
          <w:rFonts w:asciiTheme="majorHAnsi" w:hAnsiTheme="majorHAnsi" w:cs="Times New Roman"/>
          <w:lang w:val="sk-SK"/>
        </w:rPr>
        <w:t>Ocenen</w:t>
      </w:r>
      <w:r w:rsidR="0089723F">
        <w:rPr>
          <w:rFonts w:asciiTheme="majorHAnsi" w:hAnsiTheme="majorHAnsi" w:cs="Times New Roman"/>
          <w:lang w:val="sk-SK"/>
        </w:rPr>
        <w:t>ia sa vzdali v prospech Milana „</w:t>
      </w:r>
      <w:r w:rsidR="009C1FA4" w:rsidRPr="001E2375">
        <w:rPr>
          <w:rFonts w:asciiTheme="majorHAnsi" w:hAnsiTheme="majorHAnsi" w:cs="Times New Roman"/>
          <w:lang w:val="sk-SK"/>
        </w:rPr>
        <w:t xml:space="preserve">Igora "Hudáka a ďalších obetí policajnej razie v Moldave nad Bodvou, ktorí teraz čelia obvineniu z krivej </w:t>
      </w:r>
      <w:r w:rsidR="004861AA" w:rsidRPr="001E2375">
        <w:rPr>
          <w:rFonts w:asciiTheme="majorHAnsi" w:hAnsiTheme="majorHAnsi" w:cs="Times New Roman"/>
          <w:lang w:val="sk-SK"/>
        </w:rPr>
        <w:t xml:space="preserve">výpovede, za čo </w:t>
      </w:r>
      <w:r w:rsidR="00582497" w:rsidRPr="001E2375">
        <w:rPr>
          <w:rFonts w:asciiTheme="majorHAnsi" w:hAnsiTheme="majorHAnsi" w:cs="Times New Roman"/>
          <w:lang w:val="sk-SK"/>
        </w:rPr>
        <w:t xml:space="preserve">si vyslúžili potles v stoji </w:t>
      </w:r>
      <w:r w:rsidR="009C1FA4" w:rsidRPr="001E2375">
        <w:rPr>
          <w:rFonts w:asciiTheme="majorHAnsi" w:hAnsiTheme="majorHAnsi" w:cs="Times New Roman"/>
          <w:lang w:val="sk-SK"/>
        </w:rPr>
        <w:t>od</w:t>
      </w:r>
      <w:r w:rsidR="00631688" w:rsidRPr="001E2375">
        <w:rPr>
          <w:rFonts w:asciiTheme="majorHAnsi" w:hAnsiTheme="majorHAnsi" w:cs="Times New Roman"/>
          <w:lang w:val="sk-SK"/>
        </w:rPr>
        <w:t xml:space="preserve"> </w:t>
      </w:r>
      <w:r w:rsidR="004861AA" w:rsidRPr="001E2375">
        <w:rPr>
          <w:rFonts w:asciiTheme="majorHAnsi" w:hAnsiTheme="majorHAnsi" w:cs="Times New Roman"/>
          <w:lang w:val="sk-SK"/>
        </w:rPr>
        <w:t xml:space="preserve">plnej sály Divadla </w:t>
      </w:r>
      <w:r w:rsidR="009C1FA4" w:rsidRPr="001E2375">
        <w:rPr>
          <w:rFonts w:asciiTheme="majorHAnsi" w:hAnsiTheme="majorHAnsi" w:cs="Times New Roman"/>
          <w:lang w:val="sk-SK"/>
        </w:rPr>
        <w:t>Aréna.</w:t>
      </w:r>
    </w:p>
    <w:p w:rsidR="00243C2D" w:rsidRPr="001E2375" w:rsidRDefault="00243C2D" w:rsidP="001A308A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</w:p>
    <w:p w:rsidR="00A60BD8" w:rsidRPr="001E2375" w:rsidRDefault="00CA12E2" w:rsidP="00A60BD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 w:rsidRPr="001E2375">
        <w:rPr>
          <w:rFonts w:asciiTheme="majorHAnsi" w:hAnsiTheme="majorHAnsi" w:cs="Times New Roman"/>
          <w:lang w:val="sk-SK"/>
        </w:rPr>
        <w:t xml:space="preserve">Čin roka vyberala Porota </w:t>
      </w:r>
      <w:r w:rsidR="00647A93" w:rsidRPr="001E2375">
        <w:rPr>
          <w:rFonts w:asciiTheme="majorHAnsi" w:hAnsiTheme="majorHAnsi" w:cs="Times New Roman"/>
          <w:lang w:val="sk-SK"/>
        </w:rPr>
        <w:t>Č</w:t>
      </w:r>
      <w:r w:rsidRPr="001E2375">
        <w:rPr>
          <w:rFonts w:asciiTheme="majorHAnsi" w:hAnsiTheme="majorHAnsi" w:cs="Times New Roman"/>
          <w:lang w:val="sk-SK"/>
        </w:rPr>
        <w:t xml:space="preserve">in roka </w:t>
      </w:r>
      <w:r w:rsidR="001A308A" w:rsidRPr="001E2375">
        <w:rPr>
          <w:rFonts w:asciiTheme="majorHAnsi" w:hAnsiTheme="majorHAnsi" w:cs="Times New Roman"/>
          <w:lang w:val="sk-SK"/>
        </w:rPr>
        <w:t>v zlož</w:t>
      </w:r>
      <w:r w:rsidR="0089723F">
        <w:rPr>
          <w:rFonts w:asciiTheme="majorHAnsi" w:hAnsiTheme="majorHAnsi" w:cs="Times New Roman"/>
          <w:lang w:val="sk-SK"/>
        </w:rPr>
        <w:t xml:space="preserve">ení </w:t>
      </w:r>
      <w:proofErr w:type="spellStart"/>
      <w:r w:rsidR="0089723F">
        <w:rPr>
          <w:rFonts w:asciiTheme="majorHAnsi" w:hAnsiTheme="majorHAnsi" w:cs="Times New Roman"/>
          <w:lang w:val="sk-SK"/>
        </w:rPr>
        <w:t>Oli</w:t>
      </w:r>
      <w:proofErr w:type="spellEnd"/>
      <w:r w:rsidR="0089723F">
        <w:rPr>
          <w:rFonts w:asciiTheme="majorHAnsi" w:hAnsiTheme="majorHAnsi" w:cs="Times New Roman"/>
          <w:lang w:val="sk-SK"/>
        </w:rPr>
        <w:t xml:space="preserve"> </w:t>
      </w:r>
      <w:proofErr w:type="spellStart"/>
      <w:r w:rsidR="0089723F">
        <w:rPr>
          <w:rFonts w:asciiTheme="majorHAnsi" w:hAnsiTheme="majorHAnsi" w:cs="Times New Roman"/>
          <w:lang w:val="sk-SK"/>
        </w:rPr>
        <w:t>Džupinková</w:t>
      </w:r>
      <w:proofErr w:type="spellEnd"/>
      <w:r w:rsidR="0089723F">
        <w:rPr>
          <w:rFonts w:asciiTheme="majorHAnsi" w:hAnsiTheme="majorHAnsi" w:cs="Times New Roman"/>
          <w:lang w:val="sk-SK"/>
        </w:rPr>
        <w:t xml:space="preserve"> (Rádio Expre</w:t>
      </w:r>
      <w:r w:rsidR="001A308A" w:rsidRPr="001E2375">
        <w:rPr>
          <w:rFonts w:asciiTheme="majorHAnsi" w:hAnsiTheme="majorHAnsi" w:cs="Times New Roman"/>
          <w:lang w:val="sk-SK"/>
        </w:rPr>
        <w:t xml:space="preserve">s), Patrik </w:t>
      </w:r>
      <w:proofErr w:type="spellStart"/>
      <w:r w:rsidR="001A308A" w:rsidRPr="001E2375">
        <w:rPr>
          <w:rFonts w:asciiTheme="majorHAnsi" w:hAnsiTheme="majorHAnsi" w:cs="Times New Roman"/>
          <w:lang w:val="sk-SK"/>
        </w:rPr>
        <w:t>Branda</w:t>
      </w:r>
      <w:proofErr w:type="spellEnd"/>
      <w:r w:rsidR="001A308A" w:rsidRPr="001E2375">
        <w:rPr>
          <w:rFonts w:asciiTheme="majorHAnsi" w:hAnsiTheme="majorHAnsi" w:cs="Times New Roman"/>
          <w:lang w:val="sk-SK"/>
        </w:rPr>
        <w:t xml:space="preserve"> (podnikateľ, finalista Roma Spirit 2017), Emília Rigová</w:t>
      </w:r>
      <w:r w:rsidR="00631688" w:rsidRPr="001E2375">
        <w:rPr>
          <w:rFonts w:asciiTheme="majorHAnsi" w:hAnsiTheme="majorHAnsi" w:cs="Times New Roman"/>
          <w:lang w:val="sk-SK"/>
        </w:rPr>
        <w:t xml:space="preserve"> </w:t>
      </w:r>
      <w:r w:rsidR="00647A93" w:rsidRPr="001E2375">
        <w:rPr>
          <w:rFonts w:asciiTheme="majorHAnsi" w:hAnsiTheme="majorHAnsi" w:cs="Times New Roman"/>
          <w:lang w:val="sk-SK"/>
        </w:rPr>
        <w:t>(</w:t>
      </w:r>
      <w:r w:rsidR="001A308A" w:rsidRPr="001E2375">
        <w:rPr>
          <w:rFonts w:asciiTheme="majorHAnsi" w:hAnsiTheme="majorHAnsi" w:cs="Times New Roman"/>
          <w:lang w:val="sk-SK"/>
        </w:rPr>
        <w:t>multimediálna umelkyňa, laureátka Roma Spirit 2018), Lýdia Šuchová (OZ Equity, zástupkyňa laureáta Roma Spirit 2015), Ján Hero (poradca štátneho tajomníka, MŠVVaŠ SR, laureát ocenenia Roma Spirit 2012).</w:t>
      </w:r>
    </w:p>
    <w:p w:rsidR="00631688" w:rsidRPr="001E2375" w:rsidRDefault="00631688" w:rsidP="00A60BD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sz w:val="16"/>
          <w:szCs w:val="16"/>
          <w:lang w:val="sk-SK"/>
        </w:rPr>
      </w:pPr>
    </w:p>
    <w:p w:rsidR="00EA2FC4" w:rsidRPr="001E2375" w:rsidRDefault="0089723F" w:rsidP="00EA2FC4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i/>
          <w:lang w:val="sk-SK"/>
        </w:rPr>
        <w:t>„</w:t>
      </w:r>
      <w:proofErr w:type="spellStart"/>
      <w:r w:rsidR="00C60763" w:rsidRPr="001E2375">
        <w:rPr>
          <w:rFonts w:asciiTheme="majorHAnsi" w:hAnsiTheme="majorHAnsi" w:cs="Times New Roman"/>
          <w:i/>
          <w:lang w:val="sk-SK"/>
        </w:rPr>
        <w:t>Roma</w:t>
      </w:r>
      <w:proofErr w:type="spellEnd"/>
      <w:r w:rsidR="00C60763" w:rsidRPr="001E2375">
        <w:rPr>
          <w:rFonts w:asciiTheme="majorHAnsi" w:hAnsiTheme="majorHAnsi" w:cs="Times New Roman"/>
          <w:i/>
          <w:lang w:val="sk-SK"/>
        </w:rPr>
        <w:t xml:space="preserve"> </w:t>
      </w:r>
      <w:proofErr w:type="spellStart"/>
      <w:r w:rsidR="00C60763" w:rsidRPr="001E2375">
        <w:rPr>
          <w:rFonts w:asciiTheme="majorHAnsi" w:hAnsiTheme="majorHAnsi" w:cs="Times New Roman"/>
          <w:i/>
          <w:lang w:val="sk-SK"/>
        </w:rPr>
        <w:t>Spirit</w:t>
      </w:r>
      <w:proofErr w:type="spellEnd"/>
      <w:r w:rsidR="00C60763" w:rsidRPr="001E2375">
        <w:rPr>
          <w:rFonts w:asciiTheme="majorHAnsi" w:hAnsiTheme="majorHAnsi" w:cs="Times New Roman"/>
          <w:i/>
          <w:lang w:val="sk-SK"/>
        </w:rPr>
        <w:t xml:space="preserve"> 2019 bol plný silných a inšpiratívnych príbehov ľudí, ktorí síce pochádzajú z rôznych častí Slovenska, rôznych pomerov, sú rôznych národností, no spája ich jedno – šíria odkaz, že proti predsudkom a </w:t>
      </w:r>
      <w:r w:rsidR="00C60763" w:rsidRPr="001E2375">
        <w:rPr>
          <w:rFonts w:asciiTheme="majorHAnsi" w:hAnsiTheme="majorHAnsi" w:cs="Times New Roman"/>
          <w:i/>
          <w:lang w:val="sk-SK"/>
        </w:rPr>
        <w:lastRenderedPageBreak/>
        <w:t xml:space="preserve">stereotypom </w:t>
      </w:r>
      <w:r w:rsidR="00886189" w:rsidRPr="001E2375">
        <w:rPr>
          <w:rFonts w:asciiTheme="majorHAnsi" w:hAnsiTheme="majorHAnsi" w:cs="Times New Roman"/>
          <w:i/>
          <w:lang w:val="sk-SK"/>
        </w:rPr>
        <w:t xml:space="preserve">v spoločnosti sa oplatí bojovať,“ </w:t>
      </w:r>
      <w:r w:rsidR="00886189" w:rsidRPr="001E2375">
        <w:rPr>
          <w:rFonts w:asciiTheme="majorHAnsi" w:hAnsiTheme="majorHAnsi" w:cs="Times New Roman"/>
          <w:lang w:val="sk-SK"/>
        </w:rPr>
        <w:t>reagoval Ábel Ravasz, splnomocnenec vlády SR pre rómske komunity. „</w:t>
      </w:r>
      <w:r w:rsidR="00C60763" w:rsidRPr="001E2375">
        <w:rPr>
          <w:rFonts w:asciiTheme="majorHAnsi" w:hAnsiTheme="majorHAnsi" w:cs="Times New Roman"/>
          <w:i/>
          <w:lang w:val="sk-SK"/>
        </w:rPr>
        <w:t>Touto cestou ešte raz blahoželám nielen laureá</w:t>
      </w:r>
      <w:r w:rsidR="005E4476" w:rsidRPr="001E2375">
        <w:rPr>
          <w:rFonts w:asciiTheme="majorHAnsi" w:hAnsiTheme="majorHAnsi" w:cs="Times New Roman"/>
          <w:i/>
          <w:lang w:val="sk-SK"/>
        </w:rPr>
        <w:t>tom, ale aj všetkým nominovaným</w:t>
      </w:r>
      <w:r w:rsidR="00886189" w:rsidRPr="001E2375">
        <w:rPr>
          <w:rFonts w:asciiTheme="majorHAnsi" w:hAnsiTheme="majorHAnsi" w:cs="Times New Roman"/>
          <w:i/>
          <w:lang w:val="sk-SK"/>
        </w:rPr>
        <w:t>,“ dodal.</w:t>
      </w:r>
    </w:p>
    <w:p w:rsidR="00EA2FC4" w:rsidRPr="001E2375" w:rsidRDefault="00EA2FC4" w:rsidP="00A60BD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sz w:val="16"/>
          <w:szCs w:val="16"/>
          <w:lang w:val="sk-SK"/>
        </w:rPr>
      </w:pPr>
    </w:p>
    <w:p w:rsidR="00631688" w:rsidRPr="001E2375" w:rsidRDefault="005A28C0" w:rsidP="0063168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color w:val="000000" w:themeColor="text1"/>
          <w:lang w:val="sk-SK"/>
        </w:rPr>
      </w:pPr>
      <w:r w:rsidRPr="001E2375">
        <w:rPr>
          <w:rFonts w:asciiTheme="majorHAnsi" w:hAnsiTheme="majorHAnsi" w:cs="Times New Roman"/>
          <w:color w:val="000000" w:themeColor="text1"/>
          <w:lang w:val="sk-SK"/>
        </w:rPr>
        <w:t>Slávnostný</w:t>
      </w:r>
      <w:r w:rsidR="00631688" w:rsidRPr="001E2375">
        <w:rPr>
          <w:rFonts w:asciiTheme="majorHAnsi" w:hAnsiTheme="majorHAnsi" w:cs="Times New Roman"/>
          <w:color w:val="000000" w:themeColor="text1"/>
          <w:lang w:val="sk-SK"/>
        </w:rPr>
        <w:t xml:space="preserve"> galavečera Roma Spirit 201</w:t>
      </w:r>
      <w:r w:rsidR="00CA12E2" w:rsidRPr="001E2375">
        <w:rPr>
          <w:rFonts w:asciiTheme="majorHAnsi" w:hAnsiTheme="majorHAnsi" w:cs="Times New Roman"/>
          <w:color w:val="000000" w:themeColor="text1"/>
          <w:lang w:val="sk-SK"/>
        </w:rPr>
        <w:t>9</w:t>
      </w:r>
      <w:r w:rsidRPr="001E2375">
        <w:rPr>
          <w:rFonts w:asciiTheme="majorHAnsi" w:hAnsiTheme="majorHAnsi" w:cs="Times New Roman"/>
          <w:color w:val="000000" w:themeColor="text1"/>
          <w:lang w:val="sk-SK"/>
        </w:rPr>
        <w:t xml:space="preserve"> </w:t>
      </w:r>
      <w:r w:rsidR="00CA12E2" w:rsidRPr="001E2375">
        <w:rPr>
          <w:rFonts w:asciiTheme="majorHAnsi" w:hAnsiTheme="majorHAnsi" w:cs="Times New Roman"/>
          <w:color w:val="000000" w:themeColor="text1"/>
          <w:lang w:val="sk-SK"/>
        </w:rPr>
        <w:t xml:space="preserve">moderovali Vera Wisterová a Rudo Danihel ‚Čavalenky‘, ktorý v programe aj vystúpil. </w:t>
      </w:r>
      <w:r w:rsidRPr="001E2375">
        <w:rPr>
          <w:rFonts w:asciiTheme="majorHAnsi" w:hAnsiTheme="majorHAnsi" w:cs="Times New Roman"/>
          <w:color w:val="000000" w:themeColor="text1"/>
          <w:lang w:val="sk-SK"/>
        </w:rPr>
        <w:t>Medzi gratulantmi nechýbali</w:t>
      </w:r>
      <w:r w:rsidR="00CA12E2" w:rsidRPr="001E2375">
        <w:rPr>
          <w:rFonts w:asciiTheme="majorHAnsi" w:hAnsiTheme="majorHAnsi" w:cs="Times New Roman"/>
          <w:color w:val="000000" w:themeColor="text1"/>
          <w:lang w:val="sk-SK"/>
        </w:rPr>
        <w:t xml:space="preserve"> Braňo Jobus, Anabel Mollová a Markus Daniel, Tomáš Botló a mnohí ďalší skvelí umelci. Záznam z galavečera odvysiela RTVS 5. decembra o 20.</w:t>
      </w:r>
      <w:r w:rsidR="00647A93" w:rsidRPr="001E2375">
        <w:rPr>
          <w:rFonts w:asciiTheme="majorHAnsi" w:hAnsiTheme="majorHAnsi" w:cs="Times New Roman"/>
          <w:color w:val="000000" w:themeColor="text1"/>
          <w:lang w:val="sk-SK"/>
        </w:rPr>
        <w:t>10</w:t>
      </w:r>
      <w:r w:rsidR="00CA12E2" w:rsidRPr="001E2375">
        <w:rPr>
          <w:rFonts w:asciiTheme="majorHAnsi" w:hAnsiTheme="majorHAnsi" w:cs="Times New Roman"/>
          <w:color w:val="000000" w:themeColor="text1"/>
          <w:lang w:val="sk-SK"/>
        </w:rPr>
        <w:t xml:space="preserve"> na Dvojke.</w:t>
      </w:r>
    </w:p>
    <w:p w:rsidR="00BB757E" w:rsidRPr="001E2375" w:rsidRDefault="00BB757E" w:rsidP="00936CD7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</w:p>
    <w:p w:rsidR="00243C2D" w:rsidRPr="001E2375" w:rsidRDefault="00243C2D" w:rsidP="00936CD7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</w:p>
    <w:p w:rsidR="00564010" w:rsidRPr="001E2375" w:rsidRDefault="00631688" w:rsidP="0080544C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b/>
          <w:lang w:val="sk-SK"/>
        </w:rPr>
      </w:pPr>
      <w:r w:rsidRPr="001E2375">
        <w:rPr>
          <w:rFonts w:asciiTheme="majorHAnsi" w:hAnsiTheme="majorHAnsi" w:cs="Times New Roman"/>
          <w:b/>
          <w:lang w:val="sk-SK"/>
        </w:rPr>
        <w:t>Laureáti 11</w:t>
      </w:r>
      <w:r w:rsidR="007F2DFA" w:rsidRPr="001E2375">
        <w:rPr>
          <w:rFonts w:asciiTheme="majorHAnsi" w:hAnsiTheme="majorHAnsi" w:cs="Times New Roman"/>
          <w:b/>
          <w:lang w:val="sk-SK"/>
        </w:rPr>
        <w:t xml:space="preserve">. </w:t>
      </w:r>
      <w:r w:rsidR="00673800" w:rsidRPr="001E2375">
        <w:rPr>
          <w:rFonts w:asciiTheme="majorHAnsi" w:hAnsiTheme="majorHAnsi" w:cs="Times New Roman"/>
          <w:b/>
          <w:lang w:val="sk-SK"/>
        </w:rPr>
        <w:t>r</w:t>
      </w:r>
      <w:r w:rsidR="007F2DFA" w:rsidRPr="001E2375">
        <w:rPr>
          <w:rFonts w:asciiTheme="majorHAnsi" w:hAnsiTheme="majorHAnsi" w:cs="Times New Roman"/>
          <w:b/>
          <w:lang w:val="sk-SK"/>
        </w:rPr>
        <w:t xml:space="preserve">očníka Roma Spirit </w:t>
      </w:r>
      <w:r w:rsidRPr="001E2375">
        <w:rPr>
          <w:rFonts w:asciiTheme="majorHAnsi" w:hAnsiTheme="majorHAnsi" w:cs="Times New Roman"/>
          <w:b/>
          <w:lang w:val="sk-SK"/>
        </w:rPr>
        <w:t>2019</w:t>
      </w:r>
      <w:r w:rsidR="007F2DFA" w:rsidRPr="001E2375">
        <w:rPr>
          <w:rFonts w:asciiTheme="majorHAnsi" w:hAnsiTheme="majorHAnsi" w:cs="Times New Roman"/>
          <w:b/>
          <w:lang w:val="sk-SK"/>
        </w:rPr>
        <w:t xml:space="preserve"> sú:</w:t>
      </w:r>
    </w:p>
    <w:p w:rsidR="00A232B3" w:rsidRPr="001E2375" w:rsidRDefault="00A232B3" w:rsidP="0080544C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sz w:val="16"/>
          <w:szCs w:val="16"/>
          <w:lang w:val="sk-SK"/>
        </w:rPr>
      </w:pPr>
    </w:p>
    <w:p w:rsidR="00936A74" w:rsidRPr="001E2375" w:rsidRDefault="00963662" w:rsidP="00936A74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b/>
          <w:lang w:val="sk-SK"/>
        </w:rPr>
      </w:pPr>
      <w:r w:rsidRPr="001E2375">
        <w:rPr>
          <w:rFonts w:asciiTheme="majorHAnsi" w:hAnsiTheme="majorHAnsi" w:cs="Times New Roman"/>
          <w:b/>
          <w:lang w:val="sk-SK"/>
        </w:rPr>
        <w:t xml:space="preserve">Kategória Mimovládna organizácia: </w:t>
      </w:r>
      <w:hyperlink r:id="rId7" w:history="1">
        <w:r w:rsidR="00936A74" w:rsidRPr="001E2375">
          <w:rPr>
            <w:rStyle w:val="Hypertextovprepojenie"/>
            <w:rFonts w:asciiTheme="majorHAnsi" w:hAnsiTheme="majorHAnsi" w:cs="Times New Roman"/>
            <w:b/>
            <w:lang w:val="sk-SK"/>
          </w:rPr>
          <w:t>SPOLU – Slovensko</w:t>
        </w:r>
      </w:hyperlink>
      <w:r w:rsidR="00936A74" w:rsidRPr="001E2375">
        <w:rPr>
          <w:rFonts w:asciiTheme="majorHAnsi" w:hAnsiTheme="majorHAnsi" w:cs="Times New Roman"/>
          <w:b/>
          <w:lang w:val="sk-SK"/>
        </w:rPr>
        <w:t>, Žiar nad Hronom</w:t>
      </w:r>
    </w:p>
    <w:p w:rsidR="001D3350" w:rsidRPr="001E2375" w:rsidRDefault="00936A74" w:rsidP="00936A74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 w:rsidRPr="001E2375">
        <w:rPr>
          <w:rFonts w:asciiTheme="majorHAnsi" w:hAnsiTheme="majorHAnsi" w:cs="Times New Roman"/>
          <w:lang w:val="sk-SK"/>
        </w:rPr>
        <w:t>Nominácia za systematické úsilie posilniť a podporiť ženy z rómskych osád „Agentiek rovnosti“ a za aktívne presadzovanie rodovej rovnosti a podporu komunitného rozvoja z vnútra.</w:t>
      </w:r>
    </w:p>
    <w:p w:rsidR="00936A74" w:rsidRPr="001E2375" w:rsidRDefault="00936A74" w:rsidP="00936A74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sz w:val="16"/>
          <w:szCs w:val="16"/>
          <w:lang w:val="sk-SK"/>
        </w:rPr>
      </w:pPr>
    </w:p>
    <w:p w:rsidR="00631688" w:rsidRPr="001E2375" w:rsidRDefault="00963662" w:rsidP="00631688">
      <w:pPr>
        <w:pStyle w:val="Normlny1"/>
        <w:widowControl w:val="0"/>
        <w:tabs>
          <w:tab w:val="left" w:pos="5867"/>
        </w:tabs>
        <w:rPr>
          <w:rFonts w:asciiTheme="majorHAnsi" w:hAnsiTheme="majorHAnsi"/>
          <w:b/>
          <w:lang w:val="sk-SK"/>
        </w:rPr>
      </w:pPr>
      <w:r w:rsidRPr="001E2375">
        <w:rPr>
          <w:rFonts w:asciiTheme="majorHAnsi" w:hAnsiTheme="majorHAnsi" w:cs="Times New Roman"/>
          <w:b/>
          <w:lang w:val="sk-SK"/>
        </w:rPr>
        <w:t xml:space="preserve">Kategória Obec a mesto: </w:t>
      </w:r>
      <w:r w:rsidR="00631688" w:rsidRPr="001E2375">
        <w:rPr>
          <w:rFonts w:asciiTheme="majorHAnsi" w:hAnsiTheme="majorHAnsi"/>
          <w:b/>
          <w:lang w:val="sk-SK"/>
        </w:rPr>
        <w:t xml:space="preserve">Mesto </w:t>
      </w:r>
      <w:hyperlink r:id="rId8" w:history="1">
        <w:r w:rsidR="00631688" w:rsidRPr="001E2375">
          <w:rPr>
            <w:rStyle w:val="Hypertextovprepojenie"/>
            <w:rFonts w:asciiTheme="majorHAnsi" w:hAnsiTheme="majorHAnsi"/>
            <w:b/>
            <w:lang w:val="sk-SK"/>
          </w:rPr>
          <w:t>Dobšiná</w:t>
        </w:r>
      </w:hyperlink>
    </w:p>
    <w:p w:rsidR="001D3350" w:rsidRPr="001E2375" w:rsidRDefault="00631688" w:rsidP="00631688">
      <w:pPr>
        <w:pStyle w:val="Normlny1"/>
        <w:widowControl w:val="0"/>
        <w:tabs>
          <w:tab w:val="left" w:pos="5867"/>
        </w:tabs>
        <w:rPr>
          <w:rFonts w:asciiTheme="majorHAnsi" w:hAnsiTheme="majorHAnsi"/>
          <w:lang w:val="sk-SK"/>
        </w:rPr>
      </w:pPr>
      <w:r w:rsidRPr="001E2375">
        <w:rPr>
          <w:rFonts w:asciiTheme="majorHAnsi" w:hAnsiTheme="majorHAnsi"/>
          <w:lang w:val="sk-SK"/>
        </w:rPr>
        <w:t>Nominácia za efektívnu činnosť pri odstraňovaní segregácie a začleňovaní marginalizovaných komunít prostredníctvom aktivít v oblasti podpory bývania, zamestnanosti a školstva.</w:t>
      </w:r>
    </w:p>
    <w:p w:rsidR="00631688" w:rsidRPr="001E2375" w:rsidRDefault="00631688" w:rsidP="0063168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sz w:val="16"/>
          <w:szCs w:val="16"/>
          <w:lang w:val="sk-SK"/>
        </w:rPr>
      </w:pPr>
    </w:p>
    <w:p w:rsidR="00631688" w:rsidRPr="001E2375" w:rsidRDefault="00963662" w:rsidP="0063168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b/>
          <w:lang w:val="sk-SK"/>
        </w:rPr>
      </w:pPr>
      <w:r w:rsidRPr="001E2375">
        <w:rPr>
          <w:rFonts w:asciiTheme="majorHAnsi" w:hAnsiTheme="majorHAnsi" w:cs="Times New Roman"/>
          <w:b/>
          <w:lang w:val="sk-SK"/>
        </w:rPr>
        <w:t>Kategó</w:t>
      </w:r>
      <w:r w:rsidR="00564010" w:rsidRPr="001E2375">
        <w:rPr>
          <w:rFonts w:asciiTheme="majorHAnsi" w:hAnsiTheme="majorHAnsi" w:cs="Times New Roman"/>
          <w:b/>
          <w:lang w:val="sk-SK"/>
        </w:rPr>
        <w:t>ria Spoločnosť a</w:t>
      </w:r>
      <w:r w:rsidR="00631688" w:rsidRPr="001E2375">
        <w:rPr>
          <w:rFonts w:asciiTheme="majorHAnsi" w:hAnsiTheme="majorHAnsi" w:cs="Times New Roman"/>
          <w:b/>
          <w:lang w:val="sk-SK"/>
        </w:rPr>
        <w:t> </w:t>
      </w:r>
      <w:r w:rsidR="00564010" w:rsidRPr="001E2375">
        <w:rPr>
          <w:rFonts w:asciiTheme="majorHAnsi" w:hAnsiTheme="majorHAnsi" w:cs="Times New Roman"/>
          <w:b/>
          <w:lang w:val="sk-SK"/>
        </w:rPr>
        <w:t>zamestnávateľ</w:t>
      </w:r>
      <w:r w:rsidR="00631688" w:rsidRPr="001E2375">
        <w:rPr>
          <w:rFonts w:asciiTheme="majorHAnsi" w:hAnsiTheme="majorHAnsi" w:cs="Times New Roman"/>
          <w:b/>
          <w:lang w:val="sk-SK"/>
        </w:rPr>
        <w:t>:</w:t>
      </w:r>
      <w:r w:rsidR="00631688" w:rsidRPr="001E2375">
        <w:rPr>
          <w:rFonts w:asciiTheme="majorHAnsi" w:hAnsiTheme="majorHAnsi"/>
        </w:rPr>
        <w:t xml:space="preserve"> </w:t>
      </w:r>
      <w:hyperlink r:id="rId9" w:history="1">
        <w:r w:rsidR="00631688" w:rsidRPr="001E2375">
          <w:rPr>
            <w:rStyle w:val="Hypertextovprepojenie"/>
            <w:rFonts w:asciiTheme="majorHAnsi" w:hAnsiTheme="majorHAnsi" w:cs="Times New Roman"/>
            <w:b/>
            <w:lang w:val="sk-SK"/>
          </w:rPr>
          <w:t>KOSIT a.s</w:t>
        </w:r>
      </w:hyperlink>
      <w:r w:rsidR="00631688" w:rsidRPr="001E2375">
        <w:rPr>
          <w:rFonts w:asciiTheme="majorHAnsi" w:hAnsiTheme="majorHAnsi" w:cs="Times New Roman"/>
          <w:b/>
          <w:lang w:val="sk-SK"/>
        </w:rPr>
        <w:t>., Košice</w:t>
      </w:r>
    </w:p>
    <w:p w:rsidR="001D3350" w:rsidRPr="001E2375" w:rsidRDefault="00631688" w:rsidP="0063168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 w:rsidRPr="001E2375">
        <w:rPr>
          <w:rFonts w:asciiTheme="majorHAnsi" w:hAnsiTheme="majorHAnsi" w:cs="Times New Roman"/>
          <w:lang w:val="sk-SK"/>
        </w:rPr>
        <w:t>Nominácia za nadštandardnú starostlivosť a podporu zamestnancov, firemnú politiku zamestnávania bez predsudkov a za verejnú náborovú kampaň „Zamestnanie pre každého. Bez predsudkov.“</w:t>
      </w:r>
    </w:p>
    <w:p w:rsidR="00631688" w:rsidRPr="001E2375" w:rsidRDefault="00631688" w:rsidP="0063168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b/>
          <w:sz w:val="16"/>
          <w:szCs w:val="16"/>
          <w:lang w:val="sk-SK"/>
        </w:rPr>
      </w:pPr>
    </w:p>
    <w:p w:rsidR="00631688" w:rsidRPr="001E2375" w:rsidRDefault="00631688" w:rsidP="00631688">
      <w:pPr>
        <w:pStyle w:val="Normlny1"/>
        <w:widowControl w:val="0"/>
        <w:tabs>
          <w:tab w:val="left" w:pos="5867"/>
        </w:tabs>
        <w:rPr>
          <w:rFonts w:asciiTheme="majorHAnsi" w:hAnsiTheme="majorHAnsi"/>
          <w:lang w:val="sk-SK"/>
        </w:rPr>
      </w:pPr>
      <w:r w:rsidRPr="001E2375">
        <w:rPr>
          <w:rFonts w:asciiTheme="majorHAnsi" w:hAnsiTheme="majorHAnsi" w:cs="Times New Roman"/>
          <w:b/>
          <w:lang w:val="sk-SK"/>
        </w:rPr>
        <w:t xml:space="preserve">Kategória Osobnosť: </w:t>
      </w:r>
      <w:hyperlink r:id="rId10" w:history="1">
        <w:r w:rsidRPr="001E2375">
          <w:rPr>
            <w:rStyle w:val="Hypertextovprepojenie"/>
            <w:rFonts w:asciiTheme="majorHAnsi" w:hAnsiTheme="majorHAnsi"/>
            <w:b/>
            <w:lang w:val="sk-SK"/>
          </w:rPr>
          <w:t xml:space="preserve">Pavol </w:t>
        </w:r>
        <w:proofErr w:type="spellStart"/>
        <w:r w:rsidRPr="001E2375">
          <w:rPr>
            <w:rStyle w:val="Hypertextovprepojenie"/>
            <w:rFonts w:asciiTheme="majorHAnsi" w:hAnsiTheme="majorHAnsi"/>
            <w:b/>
            <w:lang w:val="sk-SK"/>
          </w:rPr>
          <w:t>Czeranko</w:t>
        </w:r>
        <w:proofErr w:type="spellEnd"/>
      </w:hyperlink>
      <w:r w:rsidRPr="001E2375">
        <w:rPr>
          <w:rFonts w:asciiTheme="majorHAnsi" w:hAnsiTheme="majorHAnsi"/>
          <w:b/>
          <w:lang w:val="sk-SK"/>
        </w:rPr>
        <w:t>, Moldava nad Bodvou</w:t>
      </w:r>
    </w:p>
    <w:p w:rsidR="00631688" w:rsidRPr="001E2375" w:rsidRDefault="00631688" w:rsidP="00631688">
      <w:pPr>
        <w:pStyle w:val="Normlny1"/>
        <w:widowControl w:val="0"/>
        <w:tabs>
          <w:tab w:val="left" w:pos="5867"/>
        </w:tabs>
        <w:rPr>
          <w:rFonts w:asciiTheme="majorHAnsi" w:hAnsiTheme="majorHAnsi"/>
          <w:lang w:val="sk-SK"/>
        </w:rPr>
      </w:pPr>
      <w:r w:rsidRPr="001E2375">
        <w:rPr>
          <w:rFonts w:asciiTheme="majorHAnsi" w:hAnsiTheme="majorHAnsi"/>
          <w:lang w:val="sk-SK"/>
        </w:rPr>
        <w:t>Nominácia za celoživotný prístup, policajnú prácu a úspešnú činnosť v športovej kynológii a odhodlanie prekonať predsudky a obnoviť v rómskej komunite dôveru voči práci policajtov.</w:t>
      </w:r>
    </w:p>
    <w:p w:rsidR="00BD0A84" w:rsidRPr="001E2375" w:rsidRDefault="00BD0A84" w:rsidP="00631688">
      <w:pPr>
        <w:pStyle w:val="Normlny1"/>
        <w:widowControl w:val="0"/>
        <w:tabs>
          <w:tab w:val="left" w:pos="5867"/>
        </w:tabs>
        <w:rPr>
          <w:rFonts w:asciiTheme="majorHAnsi" w:hAnsiTheme="majorHAnsi"/>
          <w:lang w:val="sk-SK"/>
        </w:rPr>
      </w:pPr>
    </w:p>
    <w:p w:rsidR="00BD0A84" w:rsidRPr="001E2375" w:rsidRDefault="00BD0A84" w:rsidP="00BD0A84">
      <w:pPr>
        <w:pStyle w:val="Normlny1"/>
        <w:widowControl w:val="0"/>
        <w:tabs>
          <w:tab w:val="left" w:pos="5867"/>
        </w:tabs>
        <w:rPr>
          <w:rFonts w:asciiTheme="majorHAnsi" w:hAnsiTheme="majorHAnsi"/>
          <w:b/>
          <w:lang w:val="sk-SK"/>
        </w:rPr>
      </w:pPr>
      <w:r w:rsidRPr="001E2375">
        <w:rPr>
          <w:rFonts w:asciiTheme="majorHAnsi" w:hAnsiTheme="majorHAnsi"/>
          <w:b/>
          <w:lang w:val="sk-SK"/>
        </w:rPr>
        <w:t xml:space="preserve">Kategória Médiá: </w:t>
      </w:r>
      <w:hyperlink r:id="rId11" w:history="1">
        <w:proofErr w:type="spellStart"/>
        <w:r w:rsidRPr="001E2375">
          <w:rPr>
            <w:rStyle w:val="Hypertextovprepojenie"/>
            <w:rFonts w:asciiTheme="majorHAnsi" w:hAnsiTheme="majorHAnsi"/>
            <w:b/>
            <w:lang w:val="sk-SK"/>
          </w:rPr>
          <w:t>Marie</w:t>
        </w:r>
        <w:proofErr w:type="spellEnd"/>
        <w:r w:rsidRPr="001E2375">
          <w:rPr>
            <w:rStyle w:val="Hypertextovprepojenie"/>
            <w:rFonts w:asciiTheme="majorHAnsi" w:hAnsiTheme="majorHAnsi"/>
            <w:b/>
            <w:lang w:val="sk-SK"/>
          </w:rPr>
          <w:t xml:space="preserve"> Balážová </w:t>
        </w:r>
        <w:proofErr w:type="spellStart"/>
        <w:r w:rsidRPr="001E2375">
          <w:rPr>
            <w:rStyle w:val="Hypertextovprepojenie"/>
            <w:rFonts w:asciiTheme="majorHAnsi" w:hAnsiTheme="majorHAnsi"/>
            <w:b/>
            <w:lang w:val="sk-SK"/>
          </w:rPr>
          <w:t>Melníková</w:t>
        </w:r>
        <w:proofErr w:type="spellEnd"/>
      </w:hyperlink>
      <w:r w:rsidRPr="001E2375">
        <w:rPr>
          <w:rFonts w:asciiTheme="majorHAnsi" w:hAnsiTheme="majorHAnsi"/>
          <w:b/>
          <w:lang w:val="sk-SK"/>
        </w:rPr>
        <w:t>, Spišská Nová Ves</w:t>
      </w:r>
    </w:p>
    <w:p w:rsidR="00BD0A84" w:rsidRPr="001E2375" w:rsidRDefault="00BD0A84" w:rsidP="00BD0A84">
      <w:pPr>
        <w:pStyle w:val="Normlny1"/>
        <w:widowControl w:val="0"/>
        <w:tabs>
          <w:tab w:val="left" w:pos="5867"/>
        </w:tabs>
        <w:rPr>
          <w:rFonts w:asciiTheme="majorHAnsi" w:hAnsiTheme="majorHAnsi"/>
          <w:lang w:val="sk-SK"/>
        </w:rPr>
      </w:pPr>
      <w:r w:rsidRPr="001E2375">
        <w:rPr>
          <w:rFonts w:asciiTheme="majorHAnsi" w:hAnsiTheme="majorHAnsi"/>
          <w:lang w:val="sk-SK"/>
        </w:rPr>
        <w:t>Nominácia za dlhodobú vyváženú novinársku a redaktorskú prácu založenú na sprostredkovaní objektívnych a nestranných informácií z rómskych komunít bez predsudkov a stigmatizácie.</w:t>
      </w:r>
    </w:p>
    <w:p w:rsidR="00631688" w:rsidRPr="001E2375" w:rsidRDefault="00631688" w:rsidP="0063168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sz w:val="16"/>
          <w:szCs w:val="16"/>
          <w:lang w:val="sk-SK"/>
        </w:rPr>
      </w:pPr>
    </w:p>
    <w:p w:rsidR="001D3350" w:rsidRPr="001E2375" w:rsidRDefault="00963662" w:rsidP="0063168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 w:rsidRPr="001E2375">
        <w:rPr>
          <w:rFonts w:asciiTheme="majorHAnsi" w:hAnsiTheme="majorHAnsi" w:cs="Times New Roman"/>
          <w:b/>
          <w:lang w:val="sk-SK"/>
        </w:rPr>
        <w:t>Kategória Kultúra</w:t>
      </w:r>
      <w:r w:rsidR="00631688" w:rsidRPr="001E2375">
        <w:rPr>
          <w:rFonts w:asciiTheme="majorHAnsi" w:hAnsiTheme="majorHAnsi" w:cs="Times New Roman"/>
          <w:b/>
          <w:lang w:val="sk-SK"/>
        </w:rPr>
        <w:t>:</w:t>
      </w:r>
      <w:r w:rsidR="00631688" w:rsidRPr="001E2375">
        <w:rPr>
          <w:rFonts w:asciiTheme="majorHAnsi" w:hAnsiTheme="majorHAnsi"/>
        </w:rPr>
        <w:t xml:space="preserve"> </w:t>
      </w:r>
      <w:hyperlink r:id="rId12" w:history="1">
        <w:proofErr w:type="spellStart"/>
        <w:r w:rsidR="00BD0A84" w:rsidRPr="0089723F">
          <w:rPr>
            <w:rStyle w:val="Hypertextovprepojenie"/>
            <w:rFonts w:asciiTheme="majorHAnsi" w:hAnsiTheme="majorHAnsi"/>
            <w:b/>
          </w:rPr>
          <w:t>Štátna</w:t>
        </w:r>
        <w:proofErr w:type="spellEnd"/>
        <w:r w:rsidR="00BD0A84" w:rsidRPr="0089723F">
          <w:rPr>
            <w:rStyle w:val="Hypertextovprepojenie"/>
            <w:rFonts w:asciiTheme="majorHAnsi" w:hAnsiTheme="majorHAnsi"/>
            <w:b/>
          </w:rPr>
          <w:t xml:space="preserve"> </w:t>
        </w:r>
        <w:proofErr w:type="spellStart"/>
        <w:r w:rsidR="00BD0A84" w:rsidRPr="0089723F">
          <w:rPr>
            <w:rStyle w:val="Hypertextovprepojenie"/>
            <w:rFonts w:asciiTheme="majorHAnsi" w:hAnsiTheme="majorHAnsi"/>
            <w:b/>
          </w:rPr>
          <w:t>vedecká</w:t>
        </w:r>
        <w:proofErr w:type="spellEnd"/>
        <w:r w:rsidR="00BD0A84" w:rsidRPr="0089723F">
          <w:rPr>
            <w:rStyle w:val="Hypertextovprepojenie"/>
            <w:rFonts w:asciiTheme="majorHAnsi" w:hAnsiTheme="majorHAnsi"/>
            <w:b/>
          </w:rPr>
          <w:t xml:space="preserve"> </w:t>
        </w:r>
        <w:proofErr w:type="spellStart"/>
        <w:r w:rsidR="00BD0A84" w:rsidRPr="0089723F">
          <w:rPr>
            <w:rStyle w:val="Hypertextovprepojenie"/>
            <w:rFonts w:asciiTheme="majorHAnsi" w:hAnsiTheme="majorHAnsi"/>
            <w:b/>
          </w:rPr>
          <w:t>knižnica</w:t>
        </w:r>
        <w:proofErr w:type="spellEnd"/>
        <w:r w:rsidR="00BD0A84" w:rsidRPr="0089723F">
          <w:rPr>
            <w:rStyle w:val="Hypertextovprepojenie"/>
            <w:rFonts w:asciiTheme="majorHAnsi" w:hAnsiTheme="majorHAnsi"/>
            <w:b/>
          </w:rPr>
          <w:t xml:space="preserve"> v </w:t>
        </w:r>
        <w:proofErr w:type="spellStart"/>
        <w:r w:rsidR="00BD0A84" w:rsidRPr="0089723F">
          <w:rPr>
            <w:rStyle w:val="Hypertextovprepojenie"/>
            <w:rFonts w:asciiTheme="majorHAnsi" w:hAnsiTheme="majorHAnsi"/>
            <w:b/>
          </w:rPr>
          <w:t>Prešove</w:t>
        </w:r>
        <w:proofErr w:type="spellEnd"/>
      </w:hyperlink>
      <w:r w:rsidR="0089723F">
        <w:rPr>
          <w:rFonts w:asciiTheme="majorHAnsi" w:hAnsiTheme="majorHAnsi" w:cs="Times New Roman"/>
          <w:lang w:val="sk-SK"/>
        </w:rPr>
        <w:t xml:space="preserve"> </w:t>
      </w:r>
      <w:bookmarkStart w:id="0" w:name="_GoBack"/>
      <w:bookmarkEnd w:id="0"/>
      <w:r w:rsidR="00631688" w:rsidRPr="001E2375">
        <w:rPr>
          <w:rFonts w:asciiTheme="majorHAnsi" w:hAnsiTheme="majorHAnsi" w:cs="Times New Roman"/>
          <w:lang w:val="sk-SK"/>
        </w:rPr>
        <w:t xml:space="preserve">Nominácia za aktivity Dokumentačno-informačného centra rómskej kultúry, ktoré dokumentujú a prezentujú rómske kultúrne </w:t>
      </w:r>
      <w:proofErr w:type="spellStart"/>
      <w:r w:rsidR="00631688" w:rsidRPr="001E2375">
        <w:rPr>
          <w:rFonts w:asciiTheme="majorHAnsi" w:hAnsiTheme="majorHAnsi" w:cs="Times New Roman"/>
          <w:lang w:val="sk-SK"/>
        </w:rPr>
        <w:t>dedičtvo</w:t>
      </w:r>
      <w:proofErr w:type="spellEnd"/>
      <w:r w:rsidR="00631688" w:rsidRPr="001E2375">
        <w:rPr>
          <w:rFonts w:asciiTheme="majorHAnsi" w:hAnsiTheme="majorHAnsi" w:cs="Times New Roman"/>
          <w:lang w:val="sk-SK"/>
        </w:rPr>
        <w:t xml:space="preserve"> v oblasti hudby, literatúry, výtvarného umenia a orálnej histórie.</w:t>
      </w:r>
    </w:p>
    <w:p w:rsidR="00631688" w:rsidRPr="001E2375" w:rsidRDefault="00631688" w:rsidP="00581A7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b/>
          <w:sz w:val="16"/>
          <w:szCs w:val="16"/>
          <w:lang w:val="sk-SK"/>
        </w:rPr>
      </w:pPr>
    </w:p>
    <w:p w:rsidR="00631688" w:rsidRPr="001E2375" w:rsidRDefault="00963662" w:rsidP="0063168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 w:rsidRPr="001E2375">
        <w:rPr>
          <w:rFonts w:asciiTheme="majorHAnsi" w:hAnsiTheme="majorHAnsi" w:cs="Times New Roman"/>
          <w:b/>
          <w:lang w:val="sk-SK"/>
        </w:rPr>
        <w:t>Kategória Čin roka</w:t>
      </w:r>
      <w:r w:rsidR="00631688" w:rsidRPr="001E2375">
        <w:rPr>
          <w:rFonts w:asciiTheme="majorHAnsi" w:hAnsiTheme="majorHAnsi" w:cs="Times New Roman"/>
          <w:lang w:val="sk-SK"/>
        </w:rPr>
        <w:t>:</w:t>
      </w:r>
      <w:r w:rsidR="00631688" w:rsidRPr="001E2375">
        <w:rPr>
          <w:rFonts w:asciiTheme="majorHAnsi" w:hAnsiTheme="majorHAnsi"/>
        </w:rPr>
        <w:t xml:space="preserve"> </w:t>
      </w:r>
      <w:hyperlink r:id="rId13" w:history="1">
        <w:r w:rsidR="00631688" w:rsidRPr="001E2375">
          <w:rPr>
            <w:rStyle w:val="Hypertextovprepojenie"/>
            <w:rFonts w:asciiTheme="majorHAnsi" w:hAnsiTheme="majorHAnsi" w:cs="Times New Roman"/>
            <w:b/>
            <w:lang w:val="sk-SK"/>
          </w:rPr>
          <w:t>RozpoR a Batucada Bomba</w:t>
        </w:r>
      </w:hyperlink>
      <w:r w:rsidR="00631688" w:rsidRPr="001E2375">
        <w:rPr>
          <w:rFonts w:asciiTheme="majorHAnsi" w:hAnsiTheme="majorHAnsi" w:cs="Times New Roman"/>
          <w:lang w:val="sk-SK"/>
        </w:rPr>
        <w:t>, Bratislava</w:t>
      </w:r>
    </w:p>
    <w:p w:rsidR="001D3350" w:rsidRPr="001E2375" w:rsidRDefault="00631688" w:rsidP="0063168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 w:rsidRPr="001E2375">
        <w:rPr>
          <w:rFonts w:asciiTheme="majorHAnsi" w:hAnsiTheme="majorHAnsi" w:cs="Times New Roman"/>
          <w:lang w:val="sk-SK"/>
        </w:rPr>
        <w:t>Nominácia za sériu koncertov „Radikálne ľudské turné“ v rómskych osadách, ktoré poukázali na chudobu v najnižších sociálnych vrstvách a s tým súvisiace predsudky, rasizmus a nacionalizmus.</w:t>
      </w:r>
    </w:p>
    <w:p w:rsidR="00243C2D" w:rsidRDefault="00243C2D" w:rsidP="002D5250">
      <w:pPr>
        <w:pStyle w:val="Normlny1"/>
        <w:widowControl w:val="0"/>
        <w:rPr>
          <w:rFonts w:asciiTheme="majorHAnsi" w:hAnsiTheme="majorHAnsi" w:cs="Times New Roman"/>
          <w:lang w:val="sk-SK"/>
        </w:rPr>
      </w:pPr>
    </w:p>
    <w:p w:rsidR="00243C2D" w:rsidRDefault="00243C2D">
      <w:pPr>
        <w:rPr>
          <w:rFonts w:asciiTheme="majorHAnsi" w:hAnsiTheme="majorHAnsi" w:cs="Times New Roman"/>
          <w:b/>
          <w:lang w:val="sk-SK"/>
        </w:rPr>
      </w:pPr>
      <w:r>
        <w:rPr>
          <w:rFonts w:asciiTheme="majorHAnsi" w:hAnsiTheme="majorHAnsi" w:cs="Times New Roman"/>
          <w:b/>
          <w:lang w:val="sk-SK"/>
        </w:rPr>
        <w:br w:type="page"/>
      </w:r>
    </w:p>
    <w:p w:rsidR="00E941FC" w:rsidRPr="00105DAF" w:rsidRDefault="00F85EE8" w:rsidP="002D5250">
      <w:pPr>
        <w:pStyle w:val="Normlny1"/>
        <w:widowControl w:val="0"/>
        <w:rPr>
          <w:rFonts w:asciiTheme="majorHAnsi" w:hAnsiTheme="majorHAnsi" w:cs="Times New Roman"/>
          <w:b/>
          <w:lang w:val="sk-SK"/>
        </w:rPr>
      </w:pPr>
      <w:r>
        <w:rPr>
          <w:rFonts w:asciiTheme="majorHAnsi" w:hAnsiTheme="majorHAnsi" w:cs="Times New Roman"/>
          <w:b/>
          <w:lang w:val="sk-SK"/>
        </w:rPr>
        <w:lastRenderedPageBreak/>
        <w:t>F</w:t>
      </w:r>
      <w:r w:rsidR="000B18EE" w:rsidRPr="00105DAF">
        <w:rPr>
          <w:rFonts w:asciiTheme="majorHAnsi" w:hAnsiTheme="majorHAnsi" w:cs="Times New Roman"/>
          <w:b/>
          <w:lang w:val="sk-SK"/>
        </w:rPr>
        <w:t>akty o</w:t>
      </w:r>
      <w:r w:rsidR="00E941FC" w:rsidRPr="00105DAF">
        <w:rPr>
          <w:rFonts w:asciiTheme="majorHAnsi" w:hAnsiTheme="majorHAnsi" w:cs="Times New Roman"/>
          <w:b/>
          <w:lang w:val="sk-SK"/>
        </w:rPr>
        <w:t xml:space="preserve"> Roma Spirit</w:t>
      </w:r>
      <w:r w:rsidR="00243C2D">
        <w:rPr>
          <w:rFonts w:asciiTheme="majorHAnsi" w:hAnsiTheme="majorHAnsi" w:cs="Times New Roman"/>
          <w:b/>
          <w:lang w:val="sk-SK"/>
        </w:rPr>
        <w:t>:</w:t>
      </w:r>
    </w:p>
    <w:p w:rsidR="00631688" w:rsidRDefault="00AD1C18" w:rsidP="00631688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Vyhlasovateľmi </w:t>
      </w:r>
      <w:r w:rsidR="00631688">
        <w:rPr>
          <w:rFonts w:asciiTheme="majorHAnsi" w:hAnsiTheme="majorHAnsi" w:cs="Times New Roman"/>
          <w:lang w:val="sk-SK"/>
        </w:rPr>
        <w:t>11. ročníka Roma Spirit 2019</w:t>
      </w:r>
      <w:r w:rsidR="0048788D" w:rsidRPr="00105DAF">
        <w:rPr>
          <w:rFonts w:asciiTheme="majorHAnsi" w:hAnsiTheme="majorHAnsi" w:cs="Times New Roman"/>
          <w:lang w:val="sk-SK"/>
        </w:rPr>
        <w:t xml:space="preserve"> sú Asociáci</w:t>
      </w:r>
      <w:r>
        <w:rPr>
          <w:rFonts w:asciiTheme="majorHAnsi" w:hAnsiTheme="majorHAnsi" w:cs="Times New Roman"/>
          <w:lang w:val="sk-SK"/>
        </w:rPr>
        <w:t>a</w:t>
      </w:r>
      <w:r w:rsidR="0048788D" w:rsidRPr="00105DAF">
        <w:rPr>
          <w:rFonts w:asciiTheme="majorHAnsi" w:hAnsiTheme="majorHAnsi" w:cs="Times New Roman"/>
          <w:lang w:val="sk-SK"/>
        </w:rPr>
        <w:t xml:space="preserve"> pre kultúru, vzdelávanie a komunikáciu (ACEC), </w:t>
      </w:r>
      <w:r>
        <w:rPr>
          <w:rFonts w:asciiTheme="majorHAnsi" w:hAnsiTheme="majorHAnsi" w:cs="Times New Roman"/>
          <w:lang w:val="sk-SK"/>
        </w:rPr>
        <w:t>Rozhlas a televízia</w:t>
      </w:r>
      <w:r w:rsidR="0048788D" w:rsidRPr="00105DAF">
        <w:rPr>
          <w:rFonts w:asciiTheme="majorHAnsi" w:hAnsiTheme="majorHAnsi" w:cs="Times New Roman"/>
          <w:lang w:val="sk-SK"/>
        </w:rPr>
        <w:t xml:space="preserve"> Slovenska a </w:t>
      </w:r>
      <w:r>
        <w:rPr>
          <w:rFonts w:asciiTheme="majorHAnsi" w:hAnsiTheme="majorHAnsi" w:cs="Times New Roman"/>
          <w:lang w:val="sk-SK"/>
        </w:rPr>
        <w:t>Úrad</w:t>
      </w:r>
      <w:r w:rsidR="0048788D" w:rsidRPr="00105DAF">
        <w:rPr>
          <w:rFonts w:asciiTheme="majorHAnsi" w:hAnsiTheme="majorHAnsi" w:cs="Times New Roman"/>
          <w:lang w:val="sk-SK"/>
        </w:rPr>
        <w:t xml:space="preserve"> splnomocnenca vlády SR pre rómske komunity</w:t>
      </w:r>
      <w:r w:rsidR="00D34548">
        <w:rPr>
          <w:rFonts w:asciiTheme="majorHAnsi" w:hAnsiTheme="majorHAnsi" w:cs="Times New Roman"/>
          <w:lang w:val="sk-SK"/>
        </w:rPr>
        <w:t>.</w:t>
      </w:r>
      <w:r w:rsidR="0048788D" w:rsidRPr="00105DAF">
        <w:rPr>
          <w:rFonts w:asciiTheme="majorHAnsi" w:hAnsiTheme="majorHAnsi" w:cs="Times New Roman"/>
          <w:lang w:val="sk-SK"/>
        </w:rPr>
        <w:t xml:space="preserve"> </w:t>
      </w:r>
      <w:r w:rsidR="00616589">
        <w:rPr>
          <w:rFonts w:asciiTheme="majorHAnsi" w:hAnsiTheme="majorHAnsi" w:cs="Times New Roman"/>
          <w:lang w:val="sk-SK"/>
        </w:rPr>
        <w:t>P</w:t>
      </w:r>
      <w:r w:rsidR="00616589" w:rsidRPr="00616589">
        <w:rPr>
          <w:rFonts w:asciiTheme="majorHAnsi" w:hAnsiTheme="majorHAnsi" w:cs="Times New Roman"/>
          <w:lang w:val="sk-SK"/>
        </w:rPr>
        <w:t>artnerom kategórie Mimovládna organizácia je Karpatská nadácia.</w:t>
      </w:r>
      <w:r w:rsidR="00616589" w:rsidRPr="00105DAF">
        <w:rPr>
          <w:rFonts w:asciiTheme="majorHAnsi" w:hAnsiTheme="majorHAnsi" w:cs="Times New Roman"/>
          <w:lang w:val="sk-SK"/>
        </w:rPr>
        <w:t xml:space="preserve"> </w:t>
      </w:r>
      <w:r w:rsidR="00616589" w:rsidRPr="00616589">
        <w:rPr>
          <w:rFonts w:asciiTheme="majorHAnsi" w:hAnsiTheme="majorHAnsi" w:cs="Times New Roman"/>
          <w:lang w:val="sk-SK"/>
        </w:rPr>
        <w:t>P</w:t>
      </w:r>
      <w:r w:rsidR="0048788D" w:rsidRPr="00616589">
        <w:rPr>
          <w:rFonts w:asciiTheme="majorHAnsi" w:hAnsiTheme="majorHAnsi" w:cs="Times New Roman"/>
          <w:lang w:val="sk-SK"/>
        </w:rPr>
        <w:t>artner</w:t>
      </w:r>
      <w:r w:rsidR="00581A78" w:rsidRPr="00616589">
        <w:rPr>
          <w:rFonts w:asciiTheme="majorHAnsi" w:hAnsiTheme="majorHAnsi" w:cs="Times New Roman"/>
          <w:lang w:val="sk-SK"/>
        </w:rPr>
        <w:t>om</w:t>
      </w:r>
      <w:r w:rsidR="0048788D" w:rsidRPr="00616589">
        <w:rPr>
          <w:rFonts w:asciiTheme="majorHAnsi" w:hAnsiTheme="majorHAnsi" w:cs="Times New Roman"/>
          <w:lang w:val="sk-SK"/>
        </w:rPr>
        <w:t xml:space="preserve"> kategórie Čin roka </w:t>
      </w:r>
      <w:r w:rsidR="00581A78" w:rsidRPr="00616589">
        <w:rPr>
          <w:rFonts w:asciiTheme="majorHAnsi" w:hAnsiTheme="majorHAnsi" w:cs="Times New Roman"/>
          <w:lang w:val="sk-SK"/>
        </w:rPr>
        <w:t xml:space="preserve">je </w:t>
      </w:r>
      <w:r w:rsidR="0048788D" w:rsidRPr="00616589">
        <w:rPr>
          <w:rFonts w:asciiTheme="majorHAnsi" w:hAnsiTheme="majorHAnsi" w:cs="Times New Roman"/>
          <w:lang w:val="sk-SK"/>
        </w:rPr>
        <w:t>Rádio Expres</w:t>
      </w:r>
      <w:r w:rsidR="00616589">
        <w:rPr>
          <w:rFonts w:asciiTheme="majorHAnsi" w:hAnsiTheme="majorHAnsi" w:cs="Times New Roman"/>
          <w:lang w:val="sk-SK"/>
        </w:rPr>
        <w:t>.</w:t>
      </w:r>
      <w:r w:rsidR="00581A78" w:rsidRPr="00616589">
        <w:rPr>
          <w:rFonts w:asciiTheme="majorHAnsi" w:hAnsiTheme="majorHAnsi" w:cs="Times New Roman"/>
          <w:lang w:val="sk-SK"/>
        </w:rPr>
        <w:t xml:space="preserve"> </w:t>
      </w:r>
      <w:r w:rsidR="0048788D" w:rsidRPr="00105DAF">
        <w:rPr>
          <w:rFonts w:asciiTheme="majorHAnsi" w:hAnsiTheme="majorHAnsi" w:cs="Times New Roman"/>
          <w:lang w:val="sk-SK"/>
        </w:rPr>
        <w:t>Záštitu n</w:t>
      </w:r>
      <w:r w:rsidR="007A7FF1" w:rsidRPr="00105DAF">
        <w:rPr>
          <w:rFonts w:asciiTheme="majorHAnsi" w:hAnsiTheme="majorHAnsi" w:cs="Times New Roman"/>
          <w:lang w:val="sk-SK"/>
        </w:rPr>
        <w:t>ad ocenením</w:t>
      </w:r>
      <w:r w:rsidR="00AE4966" w:rsidRPr="00105DAF">
        <w:rPr>
          <w:rFonts w:asciiTheme="majorHAnsi" w:hAnsiTheme="majorHAnsi" w:cs="Times New Roman"/>
          <w:lang w:val="sk-SK"/>
        </w:rPr>
        <w:t xml:space="preserve"> Roma Spirit</w:t>
      </w:r>
      <w:r w:rsidR="007A7FF1" w:rsidRPr="00105DAF">
        <w:rPr>
          <w:rFonts w:asciiTheme="majorHAnsi" w:hAnsiTheme="majorHAnsi" w:cs="Times New Roman"/>
          <w:lang w:val="sk-SK"/>
        </w:rPr>
        <w:t xml:space="preserve"> 201</w:t>
      </w:r>
      <w:r w:rsidR="00631688">
        <w:rPr>
          <w:rFonts w:asciiTheme="majorHAnsi" w:hAnsiTheme="majorHAnsi" w:cs="Times New Roman"/>
          <w:lang w:val="sk-SK"/>
        </w:rPr>
        <w:t>9</w:t>
      </w:r>
      <w:r w:rsidR="007A7FF1" w:rsidRPr="00105DAF">
        <w:rPr>
          <w:rFonts w:asciiTheme="majorHAnsi" w:hAnsiTheme="majorHAnsi" w:cs="Times New Roman"/>
          <w:lang w:val="sk-SK"/>
        </w:rPr>
        <w:t xml:space="preserve"> prevzal</w:t>
      </w:r>
      <w:r w:rsidR="00631688">
        <w:rPr>
          <w:rFonts w:asciiTheme="majorHAnsi" w:hAnsiTheme="majorHAnsi" w:cs="Times New Roman"/>
          <w:lang w:val="sk-SK"/>
        </w:rPr>
        <w:t>a</w:t>
      </w:r>
      <w:r w:rsidR="007A7FF1" w:rsidRPr="00105DAF">
        <w:rPr>
          <w:rFonts w:asciiTheme="majorHAnsi" w:hAnsiTheme="majorHAnsi" w:cs="Times New Roman"/>
          <w:lang w:val="sk-SK"/>
        </w:rPr>
        <w:t xml:space="preserve"> </w:t>
      </w:r>
      <w:r w:rsidR="00AE4966" w:rsidRPr="00105DAF">
        <w:rPr>
          <w:rFonts w:asciiTheme="majorHAnsi" w:hAnsiTheme="majorHAnsi" w:cs="Times New Roman"/>
          <w:lang w:val="sk-SK"/>
        </w:rPr>
        <w:t>prezident</w:t>
      </w:r>
      <w:r w:rsidR="00631688">
        <w:rPr>
          <w:rFonts w:asciiTheme="majorHAnsi" w:hAnsiTheme="majorHAnsi" w:cs="Times New Roman"/>
          <w:lang w:val="sk-SK"/>
        </w:rPr>
        <w:t>ka</w:t>
      </w:r>
      <w:r w:rsidR="00AE4966" w:rsidRPr="00105DAF">
        <w:rPr>
          <w:rFonts w:asciiTheme="majorHAnsi" w:hAnsiTheme="majorHAnsi" w:cs="Times New Roman"/>
          <w:lang w:val="sk-SK"/>
        </w:rPr>
        <w:t xml:space="preserve"> Slovenskej republiky</w:t>
      </w:r>
      <w:r w:rsidR="00631688">
        <w:rPr>
          <w:rFonts w:asciiTheme="majorHAnsi" w:hAnsiTheme="majorHAnsi" w:cs="Times New Roman"/>
          <w:lang w:val="sk-SK"/>
        </w:rPr>
        <w:t xml:space="preserve"> Zuzana Čaputová a verejná ochrankyňa práv Mária Patakyová</w:t>
      </w:r>
      <w:r w:rsidR="0048788D" w:rsidRPr="00105DAF">
        <w:rPr>
          <w:rFonts w:asciiTheme="majorHAnsi" w:hAnsiTheme="majorHAnsi" w:cs="Times New Roman"/>
          <w:lang w:val="sk-SK"/>
        </w:rPr>
        <w:t>.</w:t>
      </w:r>
      <w:r w:rsidR="00767662">
        <w:rPr>
          <w:rFonts w:asciiTheme="majorHAnsi" w:hAnsiTheme="majorHAnsi" w:cs="Times New Roman"/>
          <w:lang w:val="sk-SK"/>
        </w:rPr>
        <w:t xml:space="preserve"> </w:t>
      </w:r>
      <w:r w:rsidR="00631688">
        <w:rPr>
          <w:rFonts w:asciiTheme="majorHAnsi" w:hAnsiTheme="majorHAnsi" w:cs="Times New Roman"/>
          <w:color w:val="auto"/>
          <w:lang w:val="sk-SK"/>
        </w:rPr>
        <w:t xml:space="preserve">V 11. ročníku bolo prijatých 176 prihlášok na ocenenie. Porota vyberala víťazov z 21 finalistov </w:t>
      </w:r>
      <w:r w:rsidR="00631688" w:rsidRPr="00616589">
        <w:rPr>
          <w:rFonts w:asciiTheme="majorHAnsi" w:hAnsiTheme="majorHAnsi" w:cs="Times New Roman"/>
          <w:lang w:val="sk-SK"/>
        </w:rPr>
        <w:t>v 7 kategóriách (Mimovládna organizácia, Obec a mesto, Spoločnosť a zamestnávateľ</w:t>
      </w:r>
      <w:r w:rsidR="00631688" w:rsidRPr="00105DAF">
        <w:rPr>
          <w:rFonts w:asciiTheme="majorHAnsi" w:hAnsiTheme="majorHAnsi" w:cs="Times New Roman"/>
          <w:lang w:val="sk-SK"/>
        </w:rPr>
        <w:t>, Médiá, Osobnosť</w:t>
      </w:r>
      <w:r w:rsidR="00631688">
        <w:rPr>
          <w:rFonts w:asciiTheme="majorHAnsi" w:hAnsiTheme="majorHAnsi" w:cs="Times New Roman"/>
          <w:lang w:val="sk-SK"/>
        </w:rPr>
        <w:t xml:space="preserve">, Kultúra </w:t>
      </w:r>
      <w:r w:rsidR="00631688" w:rsidRPr="00105DAF">
        <w:rPr>
          <w:rFonts w:asciiTheme="majorHAnsi" w:hAnsiTheme="majorHAnsi" w:cs="Times New Roman"/>
          <w:lang w:val="sk-SK"/>
        </w:rPr>
        <w:t>a Čin roka</w:t>
      </w:r>
      <w:r w:rsidR="00631688">
        <w:rPr>
          <w:rFonts w:asciiTheme="majorHAnsi" w:hAnsiTheme="majorHAnsi" w:cs="Times New Roman"/>
          <w:lang w:val="sk-SK"/>
        </w:rPr>
        <w:t>).</w:t>
      </w:r>
    </w:p>
    <w:p w:rsidR="00616589" w:rsidRDefault="00616589" w:rsidP="00A232B3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color w:val="auto"/>
          <w:lang w:val="sk-SK"/>
        </w:rPr>
      </w:pPr>
    </w:p>
    <w:p w:rsidR="00B93F1E" w:rsidRPr="00105DAF" w:rsidRDefault="00616589" w:rsidP="00616589">
      <w:pPr>
        <w:pStyle w:val="Normlny1"/>
        <w:widowControl w:val="0"/>
        <w:tabs>
          <w:tab w:val="left" w:pos="5867"/>
        </w:tabs>
        <w:rPr>
          <w:rFonts w:asciiTheme="majorHAnsi" w:hAnsiTheme="majorHAnsi" w:cs="Times New Roman"/>
          <w:lang w:val="sk-SK"/>
        </w:rPr>
      </w:pPr>
      <w:r w:rsidRPr="00616589">
        <w:rPr>
          <w:rFonts w:asciiTheme="majorHAnsi" w:hAnsiTheme="majorHAnsi" w:cs="Times New Roman"/>
          <w:lang w:val="sk-SK"/>
        </w:rPr>
        <w:t>Projekt Roma Spirit je zameraný na podporu aktívnej snahy všetkých, ktorí sa podieľajú na zlepšení situácie Rómov. Projekt vytvoril tradíciu v oceňovaní práce pre rómsku komunitu, vytvoril verejnú platformu na prezentáciu pozitívnych reálnych prínosov, čím približuje širokej verejnosti aktivity jednotlivcov a organizácií zamerané na podporu integrácie rómskej menšiny do spoločnosti a na zlepšenie jej životnej situácie. Aut</w:t>
      </w:r>
      <w:r w:rsidR="00631688">
        <w:rPr>
          <w:rFonts w:asciiTheme="majorHAnsi" w:hAnsiTheme="majorHAnsi" w:cs="Times New Roman"/>
          <w:lang w:val="sk-SK"/>
        </w:rPr>
        <w:t>orkou Roma Spirit je Ľubomíra Slušná-</w:t>
      </w:r>
      <w:r w:rsidRPr="00616589">
        <w:rPr>
          <w:rFonts w:asciiTheme="majorHAnsi" w:hAnsiTheme="majorHAnsi" w:cs="Times New Roman"/>
          <w:lang w:val="sk-SK"/>
        </w:rPr>
        <w:t>Franz.</w:t>
      </w:r>
    </w:p>
    <w:p w:rsidR="00897BA4" w:rsidRPr="00105DAF" w:rsidRDefault="004346B0" w:rsidP="00897BA4">
      <w:pPr>
        <w:pStyle w:val="Normlny1"/>
        <w:widowControl w:val="0"/>
        <w:rPr>
          <w:rFonts w:asciiTheme="majorHAnsi" w:hAnsiTheme="majorHAnsi" w:cs="Times New Roman"/>
          <w:color w:val="auto"/>
          <w:lang w:val="sk-SK"/>
        </w:rPr>
      </w:pPr>
      <w:hyperlink r:id="rId14" w:history="1">
        <w:r w:rsidR="00897BA4" w:rsidRPr="00105DAF">
          <w:rPr>
            <w:rStyle w:val="Hypertextovprepojenie"/>
            <w:rFonts w:asciiTheme="majorHAnsi" w:hAnsiTheme="majorHAnsi" w:cs="Times New Roman"/>
            <w:lang w:val="sk-SK"/>
          </w:rPr>
          <w:t>www.romaspirit.sk</w:t>
        </w:r>
      </w:hyperlink>
      <w:r w:rsidR="00897BA4" w:rsidRPr="00105DAF">
        <w:rPr>
          <w:rFonts w:asciiTheme="majorHAnsi" w:hAnsiTheme="majorHAnsi" w:cs="Times New Roman"/>
          <w:color w:val="auto"/>
          <w:lang w:val="sk-SK"/>
        </w:rPr>
        <w:t xml:space="preserve"> </w:t>
      </w:r>
    </w:p>
    <w:p w:rsidR="002D5250" w:rsidRPr="00105DAF" w:rsidRDefault="002D5250" w:rsidP="002D5250">
      <w:pPr>
        <w:pStyle w:val="Normlny1"/>
        <w:widowControl w:val="0"/>
        <w:rPr>
          <w:rStyle w:val="Hypertextovprepojenie"/>
          <w:rFonts w:asciiTheme="majorHAnsi" w:hAnsiTheme="majorHAnsi" w:cs="Times New Roman"/>
          <w:color w:val="auto"/>
          <w:u w:val="none"/>
          <w:lang w:val="sk-SK"/>
        </w:rPr>
      </w:pPr>
    </w:p>
    <w:p w:rsidR="005956A5" w:rsidRPr="00105DAF" w:rsidRDefault="005956A5" w:rsidP="002D5250">
      <w:pPr>
        <w:pStyle w:val="Bezriadkovania"/>
        <w:spacing w:line="276" w:lineRule="auto"/>
        <w:rPr>
          <w:rFonts w:asciiTheme="majorHAnsi" w:hAnsiTheme="majorHAnsi" w:cs="Times New Roman"/>
          <w:color w:val="595959" w:themeColor="text1" w:themeTint="A6"/>
          <w:sz w:val="22"/>
          <w:szCs w:val="22"/>
          <w:lang w:val="sk-SK"/>
        </w:rPr>
      </w:pPr>
    </w:p>
    <w:p w:rsidR="00936CD7" w:rsidRDefault="005956A5" w:rsidP="00285C6F">
      <w:pPr>
        <w:rPr>
          <w:rFonts w:asciiTheme="majorHAnsi" w:hAnsiTheme="majorHAnsi" w:cs="Times New Roman"/>
          <w:color w:val="595959" w:themeColor="text1" w:themeTint="A6"/>
          <w:lang w:val="sk-SK"/>
        </w:rPr>
      </w:pPr>
      <w:r w:rsidRPr="00105DAF">
        <w:rPr>
          <w:rFonts w:asciiTheme="majorHAnsi" w:hAnsiTheme="majorHAnsi" w:cs="Times New Roman"/>
          <w:b/>
          <w:color w:val="595959" w:themeColor="text1" w:themeTint="A6"/>
          <w:lang w:val="sk-SK"/>
        </w:rPr>
        <w:t>Asociácia pre kultúru, vzdelávanie a komunikáciu (ACEC)</w:t>
      </w:r>
      <w:r w:rsidRPr="00105DAF">
        <w:rPr>
          <w:rFonts w:asciiTheme="majorHAnsi" w:hAnsiTheme="majorHAnsi" w:cs="Times New Roman"/>
          <w:color w:val="595959" w:themeColor="text1" w:themeTint="A6"/>
          <w:lang w:val="sk-SK"/>
        </w:rPr>
        <w:t xml:space="preserve"> je mimovládna organizácia, ktorej poslaním je budovať porozumenie, podporovať medzinárodnú kultúrnu výmenu, prehlbovať vzdelávanie a vytvárať priestor na ďalšie pokračovanie vzájomnej komunikácie. Vo svojej vzdelávacej činnosti sa ACEC zameriava na prípravu a uplatňovanie vzdelávacích a osvetových programov pre sociálne slabé skupiny, prevažne programy zamerané na rómsku menšinu na Slovensku.</w:t>
      </w:r>
    </w:p>
    <w:p w:rsidR="00936CD7" w:rsidRDefault="004346B0" w:rsidP="00285C6F">
      <w:pPr>
        <w:rPr>
          <w:rFonts w:asciiTheme="majorHAnsi" w:hAnsiTheme="majorHAnsi" w:cs="Times New Roman"/>
          <w:color w:val="595959" w:themeColor="text1" w:themeTint="A6"/>
          <w:lang w:val="sk-SK"/>
        </w:rPr>
      </w:pPr>
      <w:hyperlink r:id="rId15" w:history="1">
        <w:r w:rsidR="00936CD7" w:rsidRPr="00ED28AE">
          <w:rPr>
            <w:rStyle w:val="Hypertextovprepojenie"/>
            <w:rFonts w:asciiTheme="majorHAnsi" w:hAnsiTheme="majorHAnsi" w:cs="Times New Roman"/>
            <w:lang w:val="sk-SK"/>
          </w:rPr>
          <w:t>www.acec.sk</w:t>
        </w:r>
      </w:hyperlink>
    </w:p>
    <w:p w:rsidR="00936CD7" w:rsidRPr="00105DAF" w:rsidRDefault="00936CD7" w:rsidP="00285C6F">
      <w:pPr>
        <w:rPr>
          <w:rFonts w:asciiTheme="majorHAnsi" w:hAnsiTheme="majorHAnsi" w:cs="Times New Roman"/>
          <w:color w:val="595959" w:themeColor="text1" w:themeTint="A6"/>
          <w:lang w:val="sk-SK"/>
        </w:rPr>
      </w:pPr>
    </w:p>
    <w:sectPr w:rsidR="00936CD7" w:rsidRPr="00105DAF" w:rsidSect="00444D81">
      <w:headerReference w:type="default" r:id="rId16"/>
      <w:footerReference w:type="default" r:id="rId17"/>
      <w:pgSz w:w="11900" w:h="16820"/>
      <w:pgMar w:top="0" w:right="1133" w:bottom="0" w:left="1133" w:header="0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B0" w:rsidRDefault="004346B0">
      <w:pPr>
        <w:spacing w:line="240" w:lineRule="auto"/>
      </w:pPr>
      <w:r>
        <w:separator/>
      </w:r>
    </w:p>
  </w:endnote>
  <w:endnote w:type="continuationSeparator" w:id="0">
    <w:p w:rsidR="004346B0" w:rsidRDefault="00434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71" w:rsidRDefault="00104E71" w:rsidP="00F0744B">
    <w:pPr>
      <w:pStyle w:val="Normlny1"/>
      <w:ind w:left="-851" w:right="-431"/>
    </w:pPr>
    <w:r>
      <w:rPr>
        <w:noProof/>
        <w:lang w:val="sk-SK" w:eastAsia="sk-SK"/>
      </w:rPr>
      <w:drawing>
        <wp:inline distT="0" distB="0" distL="0" distR="0" wp14:anchorId="0603F361" wp14:editId="609C916D">
          <wp:extent cx="7175186" cy="1600200"/>
          <wp:effectExtent l="0" t="0" r="0" b="0"/>
          <wp:docPr id="1" name="Picture 1" descr="Macintosh HD:Users:admin:Library:Mobile Documents:com~apple~CloudDocs:RomaSpirit:2019:Grafika:rs2019-paticka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:Library:Mobile Documents:com~apple~CloudDocs:RomaSpirit:2019:Grafika:rs2019-paticka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186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B0" w:rsidRDefault="004346B0">
      <w:pPr>
        <w:spacing w:line="240" w:lineRule="auto"/>
      </w:pPr>
      <w:r>
        <w:separator/>
      </w:r>
    </w:p>
  </w:footnote>
  <w:footnote w:type="continuationSeparator" w:id="0">
    <w:p w:rsidR="004346B0" w:rsidRDefault="004346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71" w:rsidRDefault="00104E71" w:rsidP="00444D81">
    <w:pPr>
      <w:pStyle w:val="Normlny1"/>
      <w:jc w:val="center"/>
    </w:pPr>
    <w:r>
      <w:rPr>
        <w:noProof/>
        <w:lang w:val="sk-SK" w:eastAsia="sk-SK"/>
      </w:rPr>
      <w:drawing>
        <wp:inline distT="0" distB="0" distL="0" distR="0" wp14:anchorId="1556389C" wp14:editId="27C685B3">
          <wp:extent cx="1599988" cy="1079278"/>
          <wp:effectExtent l="0" t="0" r="0" b="0"/>
          <wp:docPr id="3" name="Picture 3" descr="Macintosh HD:Users:admin:Library:Mobile Documents:com~apple~CloudDocs:RomaSpirit:2019:Grafika:RS2019-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Library:Mobile Documents:com~apple~CloudDocs:RomaSpirit:2019:Grafika:RS2019-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46" cy="107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703C"/>
    <w:rsid w:val="00000DEE"/>
    <w:rsid w:val="000055CB"/>
    <w:rsid w:val="00035CF3"/>
    <w:rsid w:val="00061098"/>
    <w:rsid w:val="000820B2"/>
    <w:rsid w:val="000A6828"/>
    <w:rsid w:val="000A7DFE"/>
    <w:rsid w:val="000B18EE"/>
    <w:rsid w:val="000B2DEA"/>
    <w:rsid w:val="000D2592"/>
    <w:rsid w:val="000F26C9"/>
    <w:rsid w:val="000F6F84"/>
    <w:rsid w:val="00104E71"/>
    <w:rsid w:val="00105DAF"/>
    <w:rsid w:val="001130FF"/>
    <w:rsid w:val="00114B44"/>
    <w:rsid w:val="00126E36"/>
    <w:rsid w:val="00153F7B"/>
    <w:rsid w:val="00170FBD"/>
    <w:rsid w:val="00193DF6"/>
    <w:rsid w:val="001A308A"/>
    <w:rsid w:val="001C7656"/>
    <w:rsid w:val="001D3350"/>
    <w:rsid w:val="001E2375"/>
    <w:rsid w:val="00236E2D"/>
    <w:rsid w:val="00243C2D"/>
    <w:rsid w:val="00244376"/>
    <w:rsid w:val="00253B82"/>
    <w:rsid w:val="002617E9"/>
    <w:rsid w:val="00262D35"/>
    <w:rsid w:val="00285C6F"/>
    <w:rsid w:val="00290189"/>
    <w:rsid w:val="002A4AE9"/>
    <w:rsid w:val="002D5250"/>
    <w:rsid w:val="002E67C8"/>
    <w:rsid w:val="00302A26"/>
    <w:rsid w:val="00312C67"/>
    <w:rsid w:val="00314F94"/>
    <w:rsid w:val="00360A86"/>
    <w:rsid w:val="00363F5B"/>
    <w:rsid w:val="003643A1"/>
    <w:rsid w:val="00370FD2"/>
    <w:rsid w:val="003802BC"/>
    <w:rsid w:val="00397FD0"/>
    <w:rsid w:val="003A03DE"/>
    <w:rsid w:val="003A1A18"/>
    <w:rsid w:val="003A73A2"/>
    <w:rsid w:val="003B6520"/>
    <w:rsid w:val="003C0952"/>
    <w:rsid w:val="003C4ECE"/>
    <w:rsid w:val="003E3D11"/>
    <w:rsid w:val="003F31ED"/>
    <w:rsid w:val="003F6F26"/>
    <w:rsid w:val="004346B0"/>
    <w:rsid w:val="00442E2C"/>
    <w:rsid w:val="00444D81"/>
    <w:rsid w:val="004463DC"/>
    <w:rsid w:val="00452F5A"/>
    <w:rsid w:val="00475EBD"/>
    <w:rsid w:val="0048481A"/>
    <w:rsid w:val="004861AA"/>
    <w:rsid w:val="0048724B"/>
    <w:rsid w:val="0048788D"/>
    <w:rsid w:val="00495D89"/>
    <w:rsid w:val="004A4772"/>
    <w:rsid w:val="004C49A6"/>
    <w:rsid w:val="004C584F"/>
    <w:rsid w:val="00504870"/>
    <w:rsid w:val="00530086"/>
    <w:rsid w:val="00564010"/>
    <w:rsid w:val="00581A78"/>
    <w:rsid w:val="00582497"/>
    <w:rsid w:val="005906E4"/>
    <w:rsid w:val="005956A5"/>
    <w:rsid w:val="00596F53"/>
    <w:rsid w:val="005A02DB"/>
    <w:rsid w:val="005A28C0"/>
    <w:rsid w:val="005D253F"/>
    <w:rsid w:val="005E4476"/>
    <w:rsid w:val="0061343C"/>
    <w:rsid w:val="00616589"/>
    <w:rsid w:val="00617FCC"/>
    <w:rsid w:val="00621BFE"/>
    <w:rsid w:val="00631688"/>
    <w:rsid w:val="006330CD"/>
    <w:rsid w:val="006379DC"/>
    <w:rsid w:val="0064674C"/>
    <w:rsid w:val="00647A93"/>
    <w:rsid w:val="00652D69"/>
    <w:rsid w:val="006676B4"/>
    <w:rsid w:val="0067213C"/>
    <w:rsid w:val="00673800"/>
    <w:rsid w:val="00696E4A"/>
    <w:rsid w:val="006D0217"/>
    <w:rsid w:val="006D0D32"/>
    <w:rsid w:val="006E13EC"/>
    <w:rsid w:val="006E690A"/>
    <w:rsid w:val="0070357B"/>
    <w:rsid w:val="00713CE1"/>
    <w:rsid w:val="00746D8B"/>
    <w:rsid w:val="0075640E"/>
    <w:rsid w:val="00767662"/>
    <w:rsid w:val="00780713"/>
    <w:rsid w:val="007A7251"/>
    <w:rsid w:val="007A7FF1"/>
    <w:rsid w:val="007B192B"/>
    <w:rsid w:val="007C5E1E"/>
    <w:rsid w:val="007D5640"/>
    <w:rsid w:val="007F2DFA"/>
    <w:rsid w:val="007F546C"/>
    <w:rsid w:val="007F5F30"/>
    <w:rsid w:val="0080544C"/>
    <w:rsid w:val="0080616F"/>
    <w:rsid w:val="008149BC"/>
    <w:rsid w:val="00815093"/>
    <w:rsid w:val="00857DFE"/>
    <w:rsid w:val="00876398"/>
    <w:rsid w:val="00886189"/>
    <w:rsid w:val="0089723F"/>
    <w:rsid w:val="00897BA4"/>
    <w:rsid w:val="008A6C08"/>
    <w:rsid w:val="008B63A2"/>
    <w:rsid w:val="008E3B09"/>
    <w:rsid w:val="008E4BEF"/>
    <w:rsid w:val="00910A50"/>
    <w:rsid w:val="00914ABF"/>
    <w:rsid w:val="00936A74"/>
    <w:rsid w:val="00936CD7"/>
    <w:rsid w:val="0094703C"/>
    <w:rsid w:val="00957F67"/>
    <w:rsid w:val="00963662"/>
    <w:rsid w:val="009A0079"/>
    <w:rsid w:val="009A4AB0"/>
    <w:rsid w:val="009B2432"/>
    <w:rsid w:val="009C1FA4"/>
    <w:rsid w:val="009D330D"/>
    <w:rsid w:val="009E1B68"/>
    <w:rsid w:val="00A232B3"/>
    <w:rsid w:val="00A30FAC"/>
    <w:rsid w:val="00A31041"/>
    <w:rsid w:val="00A336A9"/>
    <w:rsid w:val="00A37FC5"/>
    <w:rsid w:val="00A60BD8"/>
    <w:rsid w:val="00A73DB7"/>
    <w:rsid w:val="00A80802"/>
    <w:rsid w:val="00A928DA"/>
    <w:rsid w:val="00A95720"/>
    <w:rsid w:val="00AA0AA6"/>
    <w:rsid w:val="00AB03EA"/>
    <w:rsid w:val="00AC1ED7"/>
    <w:rsid w:val="00AC23CA"/>
    <w:rsid w:val="00AD1C18"/>
    <w:rsid w:val="00AD6960"/>
    <w:rsid w:val="00AE4966"/>
    <w:rsid w:val="00B55A22"/>
    <w:rsid w:val="00B77738"/>
    <w:rsid w:val="00B93F1E"/>
    <w:rsid w:val="00BB757E"/>
    <w:rsid w:val="00BD0A84"/>
    <w:rsid w:val="00BD1DA8"/>
    <w:rsid w:val="00BD654A"/>
    <w:rsid w:val="00BE7A0F"/>
    <w:rsid w:val="00C006EE"/>
    <w:rsid w:val="00C0186F"/>
    <w:rsid w:val="00C52879"/>
    <w:rsid w:val="00C60763"/>
    <w:rsid w:val="00C821DE"/>
    <w:rsid w:val="00CA12E2"/>
    <w:rsid w:val="00CA1596"/>
    <w:rsid w:val="00CA566D"/>
    <w:rsid w:val="00CB1663"/>
    <w:rsid w:val="00CB5186"/>
    <w:rsid w:val="00CD2016"/>
    <w:rsid w:val="00CE0A3C"/>
    <w:rsid w:val="00D01A92"/>
    <w:rsid w:val="00D07B19"/>
    <w:rsid w:val="00D271F1"/>
    <w:rsid w:val="00D34548"/>
    <w:rsid w:val="00D4201D"/>
    <w:rsid w:val="00D42B72"/>
    <w:rsid w:val="00D51602"/>
    <w:rsid w:val="00D75D55"/>
    <w:rsid w:val="00D834A8"/>
    <w:rsid w:val="00D91845"/>
    <w:rsid w:val="00D94A42"/>
    <w:rsid w:val="00DD6658"/>
    <w:rsid w:val="00E0247B"/>
    <w:rsid w:val="00E0375C"/>
    <w:rsid w:val="00E13D1C"/>
    <w:rsid w:val="00E5004C"/>
    <w:rsid w:val="00E50592"/>
    <w:rsid w:val="00E74455"/>
    <w:rsid w:val="00E75CC7"/>
    <w:rsid w:val="00E91E08"/>
    <w:rsid w:val="00E941FC"/>
    <w:rsid w:val="00EA2FC4"/>
    <w:rsid w:val="00EB19A0"/>
    <w:rsid w:val="00ED5612"/>
    <w:rsid w:val="00ED690E"/>
    <w:rsid w:val="00F0645B"/>
    <w:rsid w:val="00F0744B"/>
    <w:rsid w:val="00F074A0"/>
    <w:rsid w:val="00F1729D"/>
    <w:rsid w:val="00F2565B"/>
    <w:rsid w:val="00F55725"/>
    <w:rsid w:val="00F62671"/>
    <w:rsid w:val="00F76942"/>
    <w:rsid w:val="00F85EE8"/>
    <w:rsid w:val="00F85F5D"/>
    <w:rsid w:val="00F93CBD"/>
    <w:rsid w:val="00FB0C28"/>
    <w:rsid w:val="00FB7DAF"/>
    <w:rsid w:val="00FC5578"/>
    <w:rsid w:val="00FD002E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088564-4025-4817-B7FE-6ACFEB67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1"/>
    <w:next w:val="Norm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</w:style>
  <w:style w:type="paragraph" w:styleId="Nzov">
    <w:name w:val="Title"/>
    <w:basedOn w:val="Normlny1"/>
    <w:next w:val="Normlny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1"/>
    <w:next w:val="Norm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7DF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DFE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5160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3DF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3DF6"/>
  </w:style>
  <w:style w:type="paragraph" w:styleId="Pta">
    <w:name w:val="footer"/>
    <w:basedOn w:val="Normlny"/>
    <w:link w:val="PtaChar"/>
    <w:uiPriority w:val="99"/>
    <w:unhideWhenUsed/>
    <w:rsid w:val="00193DF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3DF6"/>
  </w:style>
  <w:style w:type="paragraph" w:styleId="Bezriadkovania">
    <w:name w:val="No Spacing"/>
    <w:uiPriority w:val="1"/>
    <w:qFormat/>
    <w:rsid w:val="005956A5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E67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67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67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67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67C8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A6C08"/>
    <w:pPr>
      <w:spacing w:before="100" w:beforeAutospacing="1" w:after="100" w:afterAutospacing="1" w:line="240" w:lineRule="auto"/>
    </w:pPr>
    <w:rPr>
      <w:rFonts w:ascii="Times" w:eastAsiaTheme="minorHAnsi" w:hAnsi="Times" w:cs="Times New Roman"/>
      <w:color w:val="auto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D3350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31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maspirit.sk/roma-spirit-2019/nominovani/mesto-dobsina/" TargetMode="External"/><Relationship Id="rId13" Type="http://schemas.openxmlformats.org/officeDocument/2006/relationships/hyperlink" Target="https://www.romaspirit.sk/roma-spirit-2019/nominovani/rozpor-a-batucada-bomb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maspirit.sk/roma-spirit-2019/nominovani/spolu-slovensko/" TargetMode="External"/><Relationship Id="rId12" Type="http://schemas.openxmlformats.org/officeDocument/2006/relationships/hyperlink" Target="https://www.romaspirit.sk/roma-spirit-2019/nominovani/statna-vedecka-kniznica-v-presov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omaspirit.sk/roma-spirit-2019/nominovani/marie-balazova-melnikov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ec.sk" TargetMode="External"/><Relationship Id="rId10" Type="http://schemas.openxmlformats.org/officeDocument/2006/relationships/hyperlink" Target="https://www.romaspirit.sk/pavol-czerank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omaspirit.sk/roma-spirit-2019/nominovani/kosit-a-s/" TargetMode="External"/><Relationship Id="rId14" Type="http://schemas.openxmlformats.org/officeDocument/2006/relationships/hyperlink" Target="http://www.romaspirit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7AA9-E8D5-428C-BD97-B948B5BD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NB</cp:lastModifiedBy>
  <cp:revision>12</cp:revision>
  <cp:lastPrinted>2019-12-02T13:13:00Z</cp:lastPrinted>
  <dcterms:created xsi:type="dcterms:W3CDTF">2019-12-02T19:49:00Z</dcterms:created>
  <dcterms:modified xsi:type="dcterms:W3CDTF">2019-12-03T09:17:00Z</dcterms:modified>
</cp:coreProperties>
</file>